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D0A3A" w:rsidRDefault="001D0A3A" w:rsidP="001D0A3A">
      <w:pPr>
        <w:pStyle w:val="a3"/>
        <w:shd w:val="clear" w:color="auto" w:fill="FFFFFF"/>
        <w:wordWrap w:val="0"/>
        <w:spacing w:before="0" w:beforeAutospacing="0" w:after="0" w:afterAutospacing="0" w:line="600" w:lineRule="auto"/>
        <w:jc w:val="center"/>
        <w:rPr>
          <w:rFonts w:ascii="微软雅黑" w:eastAsia="微软雅黑" w:hAnsi="微软雅黑"/>
          <w:b/>
          <w:color w:val="333333"/>
        </w:rPr>
      </w:pPr>
      <w:r w:rsidRPr="006E7B80">
        <w:rPr>
          <w:rFonts w:ascii="微软雅黑" w:eastAsia="微软雅黑" w:hAnsi="微软雅黑" w:hint="eastAsia"/>
          <w:b/>
          <w:color w:val="333333"/>
          <w:sz w:val="36"/>
        </w:rPr>
        <w:t>深圳市</w:t>
      </w:r>
      <w:proofErr w:type="gramStart"/>
      <w:r w:rsidRPr="006E7B80">
        <w:rPr>
          <w:rFonts w:ascii="微软雅黑" w:eastAsia="微软雅黑" w:hAnsi="微软雅黑" w:hint="eastAsia"/>
          <w:b/>
          <w:color w:val="333333"/>
          <w:sz w:val="36"/>
        </w:rPr>
        <w:t>碳交易支持碳达峰碳</w:t>
      </w:r>
      <w:proofErr w:type="gramEnd"/>
      <w:r w:rsidRPr="006E7B80">
        <w:rPr>
          <w:rFonts w:ascii="微软雅黑" w:eastAsia="微软雅黑" w:hAnsi="微软雅黑" w:hint="eastAsia"/>
          <w:b/>
          <w:color w:val="333333"/>
          <w:sz w:val="36"/>
        </w:rPr>
        <w:t>中和实施方案</w:t>
      </w:r>
    </w:p>
    <w:p w:rsidR="001D0A3A" w:rsidRPr="001D0A3A" w:rsidRDefault="001D0A3A" w:rsidP="001D0A3A">
      <w:pPr>
        <w:pStyle w:val="a3"/>
        <w:shd w:val="clear" w:color="auto" w:fill="FFFFFF"/>
        <w:wordWrap w:val="0"/>
        <w:spacing w:before="0" w:beforeAutospacing="0" w:after="0" w:afterAutospacing="0" w:line="600" w:lineRule="auto"/>
        <w:jc w:val="center"/>
        <w:rPr>
          <w:rFonts w:ascii="微软雅黑" w:eastAsia="微软雅黑" w:hAnsi="微软雅黑" w:hint="eastAsia"/>
          <w:b/>
          <w:color w:val="333333"/>
        </w:rPr>
      </w:pPr>
    </w:p>
    <w:p w:rsidR="001D0A3A" w:rsidRDefault="001D0A3A" w:rsidP="001D0A3A">
      <w:pPr>
        <w:pStyle w:val="a3"/>
        <w:shd w:val="clear" w:color="auto" w:fill="FFFFFF"/>
        <w:wordWrap w:val="0"/>
        <w:spacing w:before="0" w:beforeAutospacing="0" w:after="0" w:afterAutospacing="0" w:line="600" w:lineRule="auto"/>
        <w:jc w:val="both"/>
        <w:rPr>
          <w:rFonts w:ascii="微软雅黑" w:eastAsia="微软雅黑" w:hAnsi="微软雅黑" w:hint="eastAsia"/>
          <w:color w:val="333333"/>
        </w:rPr>
      </w:pPr>
      <w:r>
        <w:rPr>
          <w:rFonts w:ascii="微软雅黑" w:eastAsia="微软雅黑" w:hAnsi="微软雅黑" w:hint="eastAsia"/>
          <w:color w:val="333333"/>
        </w:rPr>
        <w:t xml:space="preserve">　　为深入贯彻落实党的二十大精神，落实党中央、国务院关于</w:t>
      </w:r>
      <w:proofErr w:type="gramStart"/>
      <w:r>
        <w:rPr>
          <w:rFonts w:ascii="微软雅黑" w:eastAsia="微软雅黑" w:hAnsi="微软雅黑" w:hint="eastAsia"/>
          <w:color w:val="333333"/>
        </w:rPr>
        <w:t>碳达峰碳</w:t>
      </w:r>
      <w:proofErr w:type="gramEnd"/>
      <w:r>
        <w:rPr>
          <w:rFonts w:ascii="微软雅黑" w:eastAsia="微软雅黑" w:hAnsi="微软雅黑" w:hint="eastAsia"/>
          <w:color w:val="333333"/>
        </w:rPr>
        <w:t>中和的重大战略决策部署及省委、省政府工作部署，按照《深圳市碳达峰实施方案》要求，充分发挥</w:t>
      </w:r>
      <w:proofErr w:type="gramStart"/>
      <w:r>
        <w:rPr>
          <w:rFonts w:ascii="微软雅黑" w:eastAsia="微软雅黑" w:hAnsi="微软雅黑" w:hint="eastAsia"/>
          <w:color w:val="333333"/>
        </w:rPr>
        <w:t>碳交易</w:t>
      </w:r>
      <w:proofErr w:type="gramEnd"/>
      <w:r>
        <w:rPr>
          <w:rFonts w:ascii="微软雅黑" w:eastAsia="微软雅黑" w:hAnsi="微软雅黑" w:hint="eastAsia"/>
          <w:color w:val="333333"/>
        </w:rPr>
        <w:t>促进社会绿色低碳转型</w:t>
      </w:r>
      <w:bookmarkStart w:id="0" w:name="_GoBack"/>
      <w:bookmarkEnd w:id="0"/>
      <w:r>
        <w:rPr>
          <w:rFonts w:ascii="微软雅黑" w:eastAsia="微软雅黑" w:hAnsi="微软雅黑" w:hint="eastAsia"/>
          <w:color w:val="333333"/>
        </w:rPr>
        <w:t>的市场机制作用，助力深圳实现</w:t>
      </w:r>
      <w:proofErr w:type="gramStart"/>
      <w:r>
        <w:rPr>
          <w:rFonts w:ascii="微软雅黑" w:eastAsia="微软雅黑" w:hAnsi="微软雅黑" w:hint="eastAsia"/>
          <w:color w:val="333333"/>
        </w:rPr>
        <w:t>碳达峰碳</w:t>
      </w:r>
      <w:proofErr w:type="gramEnd"/>
      <w:r>
        <w:rPr>
          <w:rFonts w:ascii="微软雅黑" w:eastAsia="微软雅黑" w:hAnsi="微软雅黑" w:hint="eastAsia"/>
          <w:color w:val="333333"/>
        </w:rPr>
        <w:t>中和，制定本实施方案。</w:t>
      </w:r>
    </w:p>
    <w:p w:rsidR="001D0A3A" w:rsidRPr="001D0A3A" w:rsidRDefault="001D0A3A" w:rsidP="001D0A3A">
      <w:pPr>
        <w:pStyle w:val="a3"/>
        <w:shd w:val="clear" w:color="auto" w:fill="FFFFFF"/>
        <w:wordWrap w:val="0"/>
        <w:spacing w:before="0" w:beforeAutospacing="0" w:after="0" w:afterAutospacing="0" w:line="600" w:lineRule="auto"/>
        <w:jc w:val="both"/>
        <w:rPr>
          <w:rFonts w:ascii="微软雅黑" w:eastAsia="微软雅黑" w:hAnsi="微软雅黑" w:hint="eastAsia"/>
          <w:b/>
          <w:color w:val="333333"/>
        </w:rPr>
      </w:pPr>
      <w:r>
        <w:rPr>
          <w:rFonts w:ascii="微软雅黑" w:eastAsia="微软雅黑" w:hAnsi="微软雅黑" w:hint="eastAsia"/>
          <w:color w:val="333333"/>
        </w:rPr>
        <w:t xml:space="preserve">　　</w:t>
      </w:r>
      <w:r w:rsidRPr="001D0A3A">
        <w:rPr>
          <w:rFonts w:ascii="微软雅黑" w:eastAsia="微软雅黑" w:hAnsi="微软雅黑" w:hint="eastAsia"/>
          <w:b/>
          <w:color w:val="333333"/>
        </w:rPr>
        <w:t>一、主要目标</w:t>
      </w:r>
    </w:p>
    <w:p w:rsidR="001D0A3A" w:rsidRDefault="001D0A3A" w:rsidP="001D0A3A">
      <w:pPr>
        <w:pStyle w:val="a3"/>
        <w:shd w:val="clear" w:color="auto" w:fill="FFFFFF"/>
        <w:wordWrap w:val="0"/>
        <w:spacing w:before="0" w:beforeAutospacing="0" w:after="0" w:afterAutospacing="0" w:line="600" w:lineRule="auto"/>
        <w:jc w:val="both"/>
        <w:rPr>
          <w:rFonts w:ascii="微软雅黑" w:eastAsia="微软雅黑" w:hAnsi="微软雅黑" w:hint="eastAsia"/>
          <w:color w:val="333333"/>
        </w:rPr>
      </w:pPr>
      <w:r>
        <w:rPr>
          <w:rFonts w:ascii="微软雅黑" w:eastAsia="微软雅黑" w:hAnsi="微软雅黑" w:hint="eastAsia"/>
          <w:color w:val="333333"/>
        </w:rPr>
        <w:t xml:space="preserve">　　到2025年，充分考虑全市</w:t>
      </w:r>
      <w:proofErr w:type="gramStart"/>
      <w:r>
        <w:rPr>
          <w:rFonts w:ascii="微软雅黑" w:eastAsia="微软雅黑" w:hAnsi="微软雅黑" w:hint="eastAsia"/>
          <w:color w:val="333333"/>
        </w:rPr>
        <w:t>碳达峰碳</w:t>
      </w:r>
      <w:proofErr w:type="gramEnd"/>
      <w:r>
        <w:rPr>
          <w:rFonts w:ascii="微软雅黑" w:eastAsia="微软雅黑" w:hAnsi="微软雅黑" w:hint="eastAsia"/>
          <w:color w:val="333333"/>
        </w:rPr>
        <w:t>中和要求，科学合理</w:t>
      </w:r>
      <w:proofErr w:type="gramStart"/>
      <w:r>
        <w:rPr>
          <w:rFonts w:ascii="微软雅黑" w:eastAsia="微软雅黑" w:hAnsi="微软雅黑" w:hint="eastAsia"/>
          <w:color w:val="333333"/>
        </w:rPr>
        <w:t>将碳市场</w:t>
      </w:r>
      <w:proofErr w:type="gramEnd"/>
      <w:r>
        <w:rPr>
          <w:rFonts w:ascii="微软雅黑" w:eastAsia="微软雅黑" w:hAnsi="微软雅黑" w:hint="eastAsia"/>
          <w:color w:val="333333"/>
        </w:rPr>
        <w:t>配额总量与全市碳排放总量控制挂钩，持续扩大</w:t>
      </w:r>
      <w:proofErr w:type="gramStart"/>
      <w:r>
        <w:rPr>
          <w:rFonts w:ascii="微软雅黑" w:eastAsia="微软雅黑" w:hAnsi="微软雅黑" w:hint="eastAsia"/>
          <w:color w:val="333333"/>
        </w:rPr>
        <w:t>碳市场</w:t>
      </w:r>
      <w:proofErr w:type="gramEnd"/>
      <w:r>
        <w:rPr>
          <w:rFonts w:ascii="微软雅黑" w:eastAsia="微软雅黑" w:hAnsi="微软雅黑" w:hint="eastAsia"/>
          <w:color w:val="333333"/>
        </w:rPr>
        <w:t>覆盖范围，打造规范有序、公开透明的市场环境。完成</w:t>
      </w:r>
      <w:proofErr w:type="gramStart"/>
      <w:r>
        <w:rPr>
          <w:rFonts w:ascii="微软雅黑" w:eastAsia="微软雅黑" w:hAnsi="微软雅黑" w:hint="eastAsia"/>
          <w:color w:val="333333"/>
        </w:rPr>
        <w:t>深圳碳普惠</w:t>
      </w:r>
      <w:proofErr w:type="gramEnd"/>
      <w:r>
        <w:rPr>
          <w:rFonts w:ascii="微软雅黑" w:eastAsia="微软雅黑" w:hAnsi="微软雅黑" w:hint="eastAsia"/>
          <w:color w:val="333333"/>
        </w:rPr>
        <w:t>和</w:t>
      </w:r>
      <w:proofErr w:type="gramStart"/>
      <w:r>
        <w:rPr>
          <w:rFonts w:ascii="微软雅黑" w:eastAsia="微软雅黑" w:hAnsi="微软雅黑" w:hint="eastAsia"/>
          <w:color w:val="333333"/>
        </w:rPr>
        <w:t>碳市场</w:t>
      </w:r>
      <w:proofErr w:type="gramEnd"/>
      <w:r>
        <w:rPr>
          <w:rFonts w:ascii="微软雅黑" w:eastAsia="微软雅黑" w:hAnsi="微软雅黑" w:hint="eastAsia"/>
          <w:color w:val="333333"/>
        </w:rPr>
        <w:t>统一管理平台等服务平台的搭建，完善数据信息管理系统，高质量支撑深圳</w:t>
      </w:r>
      <w:proofErr w:type="gramStart"/>
      <w:r>
        <w:rPr>
          <w:rFonts w:ascii="微软雅黑" w:eastAsia="微软雅黑" w:hAnsi="微软雅黑" w:hint="eastAsia"/>
          <w:color w:val="333333"/>
        </w:rPr>
        <w:t>碳交易</w:t>
      </w:r>
      <w:proofErr w:type="gramEnd"/>
      <w:r>
        <w:rPr>
          <w:rFonts w:ascii="微软雅黑" w:eastAsia="微软雅黑" w:hAnsi="微软雅黑" w:hint="eastAsia"/>
          <w:color w:val="333333"/>
        </w:rPr>
        <w:t>市场在全国先行示范。</w:t>
      </w:r>
    </w:p>
    <w:p w:rsidR="001D0A3A" w:rsidRDefault="001D0A3A" w:rsidP="001D0A3A">
      <w:pPr>
        <w:pStyle w:val="a3"/>
        <w:shd w:val="clear" w:color="auto" w:fill="FFFFFF"/>
        <w:wordWrap w:val="0"/>
        <w:spacing w:before="0" w:beforeAutospacing="0" w:after="0" w:afterAutospacing="0" w:line="600" w:lineRule="auto"/>
        <w:jc w:val="both"/>
        <w:rPr>
          <w:rFonts w:ascii="微软雅黑" w:eastAsia="微软雅黑" w:hAnsi="微软雅黑" w:hint="eastAsia"/>
          <w:color w:val="333333"/>
        </w:rPr>
      </w:pPr>
      <w:r>
        <w:rPr>
          <w:rFonts w:ascii="微软雅黑" w:eastAsia="微软雅黑" w:hAnsi="微软雅黑" w:hint="eastAsia"/>
          <w:color w:val="333333"/>
        </w:rPr>
        <w:t xml:space="preserve">　　到2030年，</w:t>
      </w:r>
      <w:proofErr w:type="gramStart"/>
      <w:r>
        <w:rPr>
          <w:rFonts w:ascii="微软雅黑" w:eastAsia="微软雅黑" w:hAnsi="微软雅黑" w:hint="eastAsia"/>
          <w:color w:val="333333"/>
        </w:rPr>
        <w:t>碳交易</w:t>
      </w:r>
      <w:proofErr w:type="gramEnd"/>
      <w:r>
        <w:rPr>
          <w:rFonts w:ascii="微软雅黑" w:eastAsia="微软雅黑" w:hAnsi="微软雅黑" w:hint="eastAsia"/>
          <w:color w:val="333333"/>
        </w:rPr>
        <w:t>体制机制进一步完善，</w:t>
      </w:r>
      <w:proofErr w:type="gramStart"/>
      <w:r>
        <w:rPr>
          <w:rFonts w:ascii="微软雅黑" w:eastAsia="微软雅黑" w:hAnsi="微软雅黑" w:hint="eastAsia"/>
          <w:color w:val="333333"/>
        </w:rPr>
        <w:t>碳交易对碳达峰碳</w:t>
      </w:r>
      <w:proofErr w:type="gramEnd"/>
      <w:r>
        <w:rPr>
          <w:rFonts w:ascii="微软雅黑" w:eastAsia="微软雅黑" w:hAnsi="微软雅黑" w:hint="eastAsia"/>
          <w:color w:val="333333"/>
        </w:rPr>
        <w:t>中和支持效果更加显著，</w:t>
      </w:r>
      <w:proofErr w:type="gramStart"/>
      <w:r>
        <w:rPr>
          <w:rFonts w:ascii="微软雅黑" w:eastAsia="微软雅黑" w:hAnsi="微软雅黑" w:hint="eastAsia"/>
          <w:color w:val="333333"/>
        </w:rPr>
        <w:t>碳市场</w:t>
      </w:r>
      <w:proofErr w:type="gramEnd"/>
      <w:r>
        <w:rPr>
          <w:rFonts w:ascii="微软雅黑" w:eastAsia="微软雅黑" w:hAnsi="微软雅黑" w:hint="eastAsia"/>
          <w:color w:val="333333"/>
        </w:rPr>
        <w:t>配额总量控制完全落实，助力深圳建成引领可持续发展的全球绿色低碳城市，确保如期</w:t>
      </w:r>
      <w:proofErr w:type="gramStart"/>
      <w:r>
        <w:rPr>
          <w:rFonts w:ascii="微软雅黑" w:eastAsia="微软雅黑" w:hAnsi="微软雅黑" w:hint="eastAsia"/>
          <w:color w:val="333333"/>
        </w:rPr>
        <w:t>实现碳达峰</w:t>
      </w:r>
      <w:proofErr w:type="gramEnd"/>
      <w:r>
        <w:rPr>
          <w:rFonts w:ascii="微软雅黑" w:eastAsia="微软雅黑" w:hAnsi="微软雅黑" w:hint="eastAsia"/>
          <w:color w:val="333333"/>
        </w:rPr>
        <w:t>，大力推进深圳市在碳中和道路上迈向新征程。</w:t>
      </w:r>
    </w:p>
    <w:p w:rsidR="001D0A3A" w:rsidRPr="001D0A3A" w:rsidRDefault="001D0A3A" w:rsidP="001D0A3A">
      <w:pPr>
        <w:pStyle w:val="a3"/>
        <w:shd w:val="clear" w:color="auto" w:fill="FFFFFF"/>
        <w:wordWrap w:val="0"/>
        <w:spacing w:before="0" w:beforeAutospacing="0" w:after="0" w:afterAutospacing="0" w:line="600" w:lineRule="auto"/>
        <w:jc w:val="both"/>
        <w:rPr>
          <w:rFonts w:ascii="微软雅黑" w:eastAsia="微软雅黑" w:hAnsi="微软雅黑" w:hint="eastAsia"/>
          <w:b/>
          <w:color w:val="333333"/>
        </w:rPr>
      </w:pPr>
      <w:r>
        <w:rPr>
          <w:rFonts w:ascii="微软雅黑" w:eastAsia="微软雅黑" w:hAnsi="微软雅黑" w:hint="eastAsia"/>
          <w:color w:val="333333"/>
        </w:rPr>
        <w:t xml:space="preserve">　</w:t>
      </w:r>
      <w:r w:rsidRPr="001D0A3A">
        <w:rPr>
          <w:rFonts w:ascii="微软雅黑" w:eastAsia="微软雅黑" w:hAnsi="微软雅黑" w:hint="eastAsia"/>
          <w:b/>
          <w:color w:val="333333"/>
        </w:rPr>
        <w:t xml:space="preserve">　二、重点任务</w:t>
      </w:r>
    </w:p>
    <w:p w:rsidR="001D0A3A" w:rsidRPr="001D0A3A" w:rsidRDefault="001D0A3A" w:rsidP="001D0A3A">
      <w:pPr>
        <w:pStyle w:val="a3"/>
        <w:shd w:val="clear" w:color="auto" w:fill="FFFFFF"/>
        <w:wordWrap w:val="0"/>
        <w:spacing w:before="0" w:beforeAutospacing="0" w:after="0" w:afterAutospacing="0" w:line="600" w:lineRule="auto"/>
        <w:jc w:val="both"/>
        <w:rPr>
          <w:rFonts w:ascii="微软雅黑" w:eastAsia="微软雅黑" w:hAnsi="微软雅黑" w:hint="eastAsia"/>
          <w:b/>
          <w:color w:val="333333"/>
        </w:rPr>
      </w:pPr>
      <w:r>
        <w:rPr>
          <w:rFonts w:ascii="微软雅黑" w:eastAsia="微软雅黑" w:hAnsi="微软雅黑" w:hint="eastAsia"/>
          <w:color w:val="333333"/>
        </w:rPr>
        <w:t xml:space="preserve">　　</w:t>
      </w:r>
      <w:r w:rsidRPr="001D0A3A">
        <w:rPr>
          <w:rFonts w:ascii="微软雅黑" w:eastAsia="微软雅黑" w:hAnsi="微软雅黑" w:hint="eastAsia"/>
          <w:b/>
          <w:color w:val="333333"/>
        </w:rPr>
        <w:t>（一）做好碳排放总量控制</w:t>
      </w:r>
    </w:p>
    <w:p w:rsidR="001D0A3A" w:rsidRPr="001D0A3A" w:rsidRDefault="001D0A3A" w:rsidP="001D0A3A">
      <w:pPr>
        <w:pStyle w:val="a3"/>
        <w:shd w:val="clear" w:color="auto" w:fill="FFFFFF"/>
        <w:wordWrap w:val="0"/>
        <w:spacing w:before="0" w:beforeAutospacing="0" w:after="0" w:afterAutospacing="0" w:line="600" w:lineRule="auto"/>
        <w:jc w:val="both"/>
        <w:rPr>
          <w:rFonts w:ascii="微软雅黑" w:eastAsia="微软雅黑" w:hAnsi="微软雅黑" w:hint="eastAsia"/>
          <w:b/>
          <w:color w:val="333333"/>
        </w:rPr>
      </w:pPr>
      <w:r w:rsidRPr="001D0A3A">
        <w:rPr>
          <w:rFonts w:ascii="微软雅黑" w:eastAsia="微软雅黑" w:hAnsi="微软雅黑" w:hint="eastAsia"/>
          <w:b/>
          <w:color w:val="333333"/>
        </w:rPr>
        <w:lastRenderedPageBreak/>
        <w:t xml:space="preserve">　　1.合理制定</w:t>
      </w:r>
      <w:proofErr w:type="gramStart"/>
      <w:r w:rsidRPr="001D0A3A">
        <w:rPr>
          <w:rFonts w:ascii="微软雅黑" w:eastAsia="微软雅黑" w:hAnsi="微软雅黑" w:hint="eastAsia"/>
          <w:b/>
          <w:color w:val="333333"/>
        </w:rPr>
        <w:t>碳市场碳</w:t>
      </w:r>
      <w:proofErr w:type="gramEnd"/>
      <w:r w:rsidRPr="001D0A3A">
        <w:rPr>
          <w:rFonts w:ascii="微软雅黑" w:eastAsia="微软雅黑" w:hAnsi="微软雅黑" w:hint="eastAsia"/>
          <w:b/>
          <w:color w:val="333333"/>
        </w:rPr>
        <w:t>排放总量目标。</w:t>
      </w:r>
      <w:r>
        <w:rPr>
          <w:rFonts w:ascii="微软雅黑" w:eastAsia="微软雅黑" w:hAnsi="微软雅黑" w:hint="eastAsia"/>
          <w:color w:val="333333"/>
        </w:rPr>
        <w:t>强化碳排放总量控制目标引领作用，配合</w:t>
      </w:r>
      <w:proofErr w:type="gramStart"/>
      <w:r>
        <w:rPr>
          <w:rFonts w:ascii="微软雅黑" w:eastAsia="微软雅黑" w:hAnsi="微软雅黑" w:hint="eastAsia"/>
          <w:color w:val="333333"/>
        </w:rPr>
        <w:t>全市碳达峰</w:t>
      </w:r>
      <w:proofErr w:type="gramEnd"/>
      <w:r>
        <w:rPr>
          <w:rFonts w:ascii="微软雅黑" w:eastAsia="微软雅黑" w:hAnsi="微软雅黑" w:hint="eastAsia"/>
          <w:color w:val="333333"/>
        </w:rPr>
        <w:t>目标，逐步落实深圳</w:t>
      </w:r>
      <w:proofErr w:type="gramStart"/>
      <w:r>
        <w:rPr>
          <w:rFonts w:ascii="微软雅黑" w:eastAsia="微软雅黑" w:hAnsi="微软雅黑" w:hint="eastAsia"/>
          <w:color w:val="333333"/>
        </w:rPr>
        <w:t>碳市场</w:t>
      </w:r>
      <w:proofErr w:type="gramEnd"/>
      <w:r>
        <w:rPr>
          <w:rFonts w:ascii="微软雅黑" w:eastAsia="微软雅黑" w:hAnsi="微软雅黑" w:hint="eastAsia"/>
          <w:color w:val="333333"/>
        </w:rPr>
        <w:t>绝对总量控制制度。除当年新增和移出管控范围的重点排放单位外，力争2027年起实现</w:t>
      </w:r>
      <w:proofErr w:type="gramStart"/>
      <w:r>
        <w:rPr>
          <w:rFonts w:ascii="微软雅黑" w:eastAsia="微软雅黑" w:hAnsi="微软雅黑" w:hint="eastAsia"/>
          <w:color w:val="333333"/>
        </w:rPr>
        <w:t>碳市场</w:t>
      </w:r>
      <w:proofErr w:type="gramEnd"/>
      <w:r>
        <w:rPr>
          <w:rFonts w:ascii="微软雅黑" w:eastAsia="微软雅黑" w:hAnsi="微软雅黑" w:hint="eastAsia"/>
          <w:color w:val="333333"/>
        </w:rPr>
        <w:t>年度配额总量不增长，2030年后实现</w:t>
      </w:r>
      <w:proofErr w:type="gramStart"/>
      <w:r>
        <w:rPr>
          <w:rFonts w:ascii="微软雅黑" w:eastAsia="微软雅黑" w:hAnsi="微软雅黑" w:hint="eastAsia"/>
          <w:color w:val="333333"/>
        </w:rPr>
        <w:t>碳市场</w:t>
      </w:r>
      <w:proofErr w:type="gramEnd"/>
      <w:r>
        <w:rPr>
          <w:rFonts w:ascii="微软雅黑" w:eastAsia="微软雅黑" w:hAnsi="微软雅黑" w:hint="eastAsia"/>
          <w:color w:val="333333"/>
        </w:rPr>
        <w:t>年度配额总量稳中有降。探索开展重点排放单位</w:t>
      </w:r>
      <w:proofErr w:type="gramStart"/>
      <w:r>
        <w:rPr>
          <w:rFonts w:ascii="微软雅黑" w:eastAsia="微软雅黑" w:hAnsi="微软雅黑" w:hint="eastAsia"/>
          <w:color w:val="333333"/>
        </w:rPr>
        <w:t>碳预算</w:t>
      </w:r>
      <w:proofErr w:type="gramEnd"/>
      <w:r>
        <w:rPr>
          <w:rFonts w:ascii="微软雅黑" w:eastAsia="微软雅黑" w:hAnsi="微软雅黑" w:hint="eastAsia"/>
          <w:color w:val="333333"/>
        </w:rPr>
        <w:t>管理。</w:t>
      </w:r>
      <w:r w:rsidRPr="001D0A3A">
        <w:rPr>
          <w:rFonts w:ascii="微软雅黑" w:eastAsia="微软雅黑" w:hAnsi="微软雅黑" w:hint="eastAsia"/>
          <w:b/>
          <w:color w:val="333333"/>
        </w:rPr>
        <w:t>（责任单位：市生态环境局、发展改革委）</w:t>
      </w:r>
    </w:p>
    <w:p w:rsidR="001D0A3A" w:rsidRPr="001D0A3A" w:rsidRDefault="001D0A3A" w:rsidP="001D0A3A">
      <w:pPr>
        <w:pStyle w:val="a3"/>
        <w:shd w:val="clear" w:color="auto" w:fill="FFFFFF"/>
        <w:wordWrap w:val="0"/>
        <w:spacing w:before="0" w:beforeAutospacing="0" w:after="0" w:afterAutospacing="0" w:line="600" w:lineRule="auto"/>
        <w:jc w:val="both"/>
        <w:rPr>
          <w:rFonts w:ascii="微软雅黑" w:eastAsia="微软雅黑" w:hAnsi="微软雅黑" w:hint="eastAsia"/>
          <w:b/>
          <w:color w:val="333333"/>
        </w:rPr>
      </w:pPr>
      <w:r>
        <w:rPr>
          <w:rFonts w:ascii="微软雅黑" w:eastAsia="微软雅黑" w:hAnsi="微软雅黑" w:hint="eastAsia"/>
          <w:color w:val="333333"/>
        </w:rPr>
        <w:t xml:space="preserve">　　</w:t>
      </w:r>
      <w:r w:rsidRPr="001D0A3A">
        <w:rPr>
          <w:rFonts w:ascii="微软雅黑" w:eastAsia="微软雅黑" w:hAnsi="微软雅黑" w:hint="eastAsia"/>
          <w:b/>
          <w:color w:val="333333"/>
        </w:rPr>
        <w:t>2.率先推进碳排放强度与总量双控。</w:t>
      </w:r>
      <w:r>
        <w:rPr>
          <w:rFonts w:ascii="微软雅黑" w:eastAsia="微软雅黑" w:hAnsi="微软雅黑" w:hint="eastAsia"/>
          <w:color w:val="333333"/>
        </w:rPr>
        <w:t>研究制定科学合理的重点排放单位碳排放强度与总量双控（以下简称“碳排放双控”）制度，推动产品产能较为稳定的行业率先采用碳排放双控方式确定配额分配量，引导重点排放单位由碳排放强度单一下降</w:t>
      </w:r>
      <w:proofErr w:type="gramStart"/>
      <w:r>
        <w:rPr>
          <w:rFonts w:ascii="微软雅黑" w:eastAsia="微软雅黑" w:hAnsi="微软雅黑" w:hint="eastAsia"/>
          <w:color w:val="333333"/>
        </w:rPr>
        <w:t>控制向碳排放</w:t>
      </w:r>
      <w:proofErr w:type="gramEnd"/>
      <w:r>
        <w:rPr>
          <w:rFonts w:ascii="微软雅黑" w:eastAsia="微软雅黑" w:hAnsi="微软雅黑" w:hint="eastAsia"/>
          <w:color w:val="333333"/>
        </w:rPr>
        <w:t>双控过渡，推进全市由能耗双控与碳排放强度管</w:t>
      </w:r>
      <w:proofErr w:type="gramStart"/>
      <w:r>
        <w:rPr>
          <w:rFonts w:ascii="微软雅黑" w:eastAsia="微软雅黑" w:hAnsi="微软雅黑" w:hint="eastAsia"/>
          <w:color w:val="333333"/>
        </w:rPr>
        <w:t>控向碳</w:t>
      </w:r>
      <w:proofErr w:type="gramEnd"/>
      <w:r>
        <w:rPr>
          <w:rFonts w:ascii="微软雅黑" w:eastAsia="微软雅黑" w:hAnsi="微软雅黑" w:hint="eastAsia"/>
          <w:color w:val="333333"/>
        </w:rPr>
        <w:t>排放双控转变。力争到2028年实现深圳</w:t>
      </w:r>
      <w:proofErr w:type="gramStart"/>
      <w:r>
        <w:rPr>
          <w:rFonts w:ascii="微软雅黑" w:eastAsia="微软雅黑" w:hAnsi="微软雅黑" w:hint="eastAsia"/>
          <w:color w:val="333333"/>
        </w:rPr>
        <w:t>碳市场</w:t>
      </w:r>
      <w:proofErr w:type="gramEnd"/>
      <w:r>
        <w:rPr>
          <w:rFonts w:ascii="微软雅黑" w:eastAsia="微软雅黑" w:hAnsi="微软雅黑" w:hint="eastAsia"/>
          <w:color w:val="333333"/>
        </w:rPr>
        <w:t>制造业基本采用碳排放双控方式开展配额分配工作。</w:t>
      </w:r>
      <w:r w:rsidRPr="001D0A3A">
        <w:rPr>
          <w:rFonts w:ascii="微软雅黑" w:eastAsia="微软雅黑" w:hAnsi="微软雅黑" w:hint="eastAsia"/>
          <w:b/>
          <w:color w:val="333333"/>
        </w:rPr>
        <w:t>（责任单位：市生态环境局、发展改革委）</w:t>
      </w:r>
    </w:p>
    <w:p w:rsidR="001D0A3A" w:rsidRPr="001D0A3A" w:rsidRDefault="001D0A3A" w:rsidP="001D0A3A">
      <w:pPr>
        <w:pStyle w:val="a3"/>
        <w:shd w:val="clear" w:color="auto" w:fill="FFFFFF"/>
        <w:wordWrap w:val="0"/>
        <w:spacing w:before="0" w:beforeAutospacing="0" w:after="0" w:afterAutospacing="0" w:line="600" w:lineRule="auto"/>
        <w:jc w:val="both"/>
        <w:rPr>
          <w:rFonts w:ascii="微软雅黑" w:eastAsia="微软雅黑" w:hAnsi="微软雅黑" w:hint="eastAsia"/>
          <w:b/>
          <w:color w:val="333333"/>
        </w:rPr>
      </w:pPr>
      <w:r>
        <w:rPr>
          <w:rFonts w:ascii="微软雅黑" w:eastAsia="微软雅黑" w:hAnsi="微软雅黑" w:hint="eastAsia"/>
          <w:color w:val="333333"/>
        </w:rPr>
        <w:t xml:space="preserve">　　</w:t>
      </w:r>
      <w:r w:rsidRPr="001D0A3A">
        <w:rPr>
          <w:rFonts w:ascii="微软雅黑" w:eastAsia="微软雅黑" w:hAnsi="微软雅黑" w:hint="eastAsia"/>
          <w:b/>
          <w:color w:val="333333"/>
        </w:rPr>
        <w:t>3.完善配额分配方案与市场调节机制。</w:t>
      </w:r>
      <w:r>
        <w:rPr>
          <w:rFonts w:ascii="微软雅黑" w:eastAsia="微软雅黑" w:hAnsi="微软雅黑" w:hint="eastAsia"/>
          <w:color w:val="333333"/>
        </w:rPr>
        <w:t>提升配额分配方式方法科学性与合理性，研究制定年度配额分配方案，适时提高有偿分配配额在年度重点排放单位配额总量中的比例；结合市场流动配额量和市场价格等因素，研究建立配额储备机制，出台配套操作细则，提高</w:t>
      </w:r>
      <w:proofErr w:type="gramStart"/>
      <w:r>
        <w:rPr>
          <w:rFonts w:ascii="微软雅黑" w:eastAsia="微软雅黑" w:hAnsi="微软雅黑" w:hint="eastAsia"/>
          <w:color w:val="333333"/>
        </w:rPr>
        <w:t>碳市场</w:t>
      </w:r>
      <w:proofErr w:type="gramEnd"/>
      <w:r>
        <w:rPr>
          <w:rFonts w:ascii="微软雅黑" w:eastAsia="微软雅黑" w:hAnsi="微软雅黑" w:hint="eastAsia"/>
          <w:color w:val="333333"/>
        </w:rPr>
        <w:t>供给弹性。研究制定深圳</w:t>
      </w:r>
      <w:proofErr w:type="gramStart"/>
      <w:r>
        <w:rPr>
          <w:rFonts w:ascii="微软雅黑" w:eastAsia="微软雅黑" w:hAnsi="微软雅黑" w:hint="eastAsia"/>
          <w:color w:val="333333"/>
        </w:rPr>
        <w:t>碳市场</w:t>
      </w:r>
      <w:proofErr w:type="gramEnd"/>
      <w:r>
        <w:rPr>
          <w:rFonts w:ascii="微软雅黑" w:eastAsia="微软雅黑" w:hAnsi="微软雅黑" w:hint="eastAsia"/>
          <w:color w:val="333333"/>
        </w:rPr>
        <w:t>稳定调节机制，力争到2030年实现市场调节能力显著提升。</w:t>
      </w:r>
      <w:r w:rsidRPr="001D0A3A">
        <w:rPr>
          <w:rFonts w:ascii="微软雅黑" w:eastAsia="微软雅黑" w:hAnsi="微软雅黑" w:hint="eastAsia"/>
          <w:b/>
          <w:color w:val="333333"/>
        </w:rPr>
        <w:t>（责任单位：市生态环境局）</w:t>
      </w:r>
    </w:p>
    <w:p w:rsidR="001D0A3A" w:rsidRPr="001D0A3A" w:rsidRDefault="001D0A3A" w:rsidP="001D0A3A">
      <w:pPr>
        <w:pStyle w:val="a3"/>
        <w:shd w:val="clear" w:color="auto" w:fill="FFFFFF"/>
        <w:wordWrap w:val="0"/>
        <w:spacing w:before="0" w:beforeAutospacing="0" w:after="0" w:afterAutospacing="0" w:line="600" w:lineRule="auto"/>
        <w:jc w:val="both"/>
        <w:rPr>
          <w:rFonts w:ascii="微软雅黑" w:eastAsia="微软雅黑" w:hAnsi="微软雅黑" w:hint="eastAsia"/>
          <w:b/>
          <w:color w:val="333333"/>
        </w:rPr>
      </w:pPr>
      <w:r>
        <w:rPr>
          <w:rFonts w:ascii="微软雅黑" w:eastAsia="微软雅黑" w:hAnsi="微软雅黑" w:hint="eastAsia"/>
          <w:color w:val="333333"/>
        </w:rPr>
        <w:t xml:space="preserve">　　</w:t>
      </w:r>
      <w:r w:rsidRPr="001D0A3A">
        <w:rPr>
          <w:rFonts w:ascii="微软雅黑" w:eastAsia="微软雅黑" w:hAnsi="微软雅黑" w:hint="eastAsia"/>
          <w:b/>
          <w:color w:val="333333"/>
        </w:rPr>
        <w:t>4.健全市场履约</w:t>
      </w:r>
      <w:proofErr w:type="gramStart"/>
      <w:r w:rsidRPr="001D0A3A">
        <w:rPr>
          <w:rFonts w:ascii="微软雅黑" w:eastAsia="微软雅黑" w:hAnsi="微软雅黑" w:hint="eastAsia"/>
          <w:b/>
          <w:color w:val="333333"/>
        </w:rPr>
        <w:t>抵销</w:t>
      </w:r>
      <w:proofErr w:type="gramEnd"/>
      <w:r w:rsidRPr="001D0A3A">
        <w:rPr>
          <w:rFonts w:ascii="微软雅黑" w:eastAsia="微软雅黑" w:hAnsi="微软雅黑" w:hint="eastAsia"/>
          <w:b/>
          <w:color w:val="333333"/>
        </w:rPr>
        <w:t>机制。</w:t>
      </w:r>
      <w:r>
        <w:rPr>
          <w:rFonts w:ascii="微软雅黑" w:eastAsia="微软雅黑" w:hAnsi="微软雅黑" w:hint="eastAsia"/>
          <w:color w:val="333333"/>
        </w:rPr>
        <w:t>加强</w:t>
      </w:r>
      <w:proofErr w:type="gramStart"/>
      <w:r>
        <w:rPr>
          <w:rFonts w:ascii="微软雅黑" w:eastAsia="微软雅黑" w:hAnsi="微软雅黑" w:hint="eastAsia"/>
          <w:color w:val="333333"/>
        </w:rPr>
        <w:t>碳市场</w:t>
      </w:r>
      <w:proofErr w:type="gramEnd"/>
      <w:r>
        <w:rPr>
          <w:rFonts w:ascii="微软雅黑" w:eastAsia="微软雅黑" w:hAnsi="微软雅黑" w:hint="eastAsia"/>
          <w:color w:val="333333"/>
        </w:rPr>
        <w:t>与自愿减</w:t>
      </w:r>
      <w:proofErr w:type="gramStart"/>
      <w:r>
        <w:rPr>
          <w:rFonts w:ascii="微软雅黑" w:eastAsia="微软雅黑" w:hAnsi="微软雅黑" w:hint="eastAsia"/>
          <w:color w:val="333333"/>
        </w:rPr>
        <w:t>排机制</w:t>
      </w:r>
      <w:proofErr w:type="gramEnd"/>
      <w:r>
        <w:rPr>
          <w:rFonts w:ascii="微软雅黑" w:eastAsia="微软雅黑" w:hAnsi="微软雅黑" w:hint="eastAsia"/>
          <w:color w:val="333333"/>
        </w:rPr>
        <w:t>衔接，丰富完善核证自愿减排量产品，完善</w:t>
      </w:r>
      <w:proofErr w:type="gramStart"/>
      <w:r>
        <w:rPr>
          <w:rFonts w:ascii="微软雅黑" w:eastAsia="微软雅黑" w:hAnsi="微软雅黑" w:hint="eastAsia"/>
          <w:color w:val="333333"/>
        </w:rPr>
        <w:t>碳市场</w:t>
      </w:r>
      <w:proofErr w:type="gramEnd"/>
      <w:r>
        <w:rPr>
          <w:rFonts w:ascii="微软雅黑" w:eastAsia="微软雅黑" w:hAnsi="微软雅黑" w:hint="eastAsia"/>
          <w:color w:val="333333"/>
        </w:rPr>
        <w:t>履约</w:t>
      </w:r>
      <w:proofErr w:type="gramStart"/>
      <w:r>
        <w:rPr>
          <w:rFonts w:ascii="微软雅黑" w:eastAsia="微软雅黑" w:hAnsi="微软雅黑" w:hint="eastAsia"/>
          <w:color w:val="333333"/>
        </w:rPr>
        <w:t>抵销</w:t>
      </w:r>
      <w:proofErr w:type="gramEnd"/>
      <w:r>
        <w:rPr>
          <w:rFonts w:ascii="微软雅黑" w:eastAsia="微软雅黑" w:hAnsi="微软雅黑" w:hint="eastAsia"/>
          <w:color w:val="333333"/>
        </w:rPr>
        <w:t>机制，合理设置</w:t>
      </w:r>
      <w:proofErr w:type="gramStart"/>
      <w:r>
        <w:rPr>
          <w:rFonts w:ascii="微软雅黑" w:eastAsia="微软雅黑" w:hAnsi="微软雅黑" w:hint="eastAsia"/>
          <w:color w:val="333333"/>
        </w:rPr>
        <w:t>深圳市碳普惠</w:t>
      </w:r>
      <w:proofErr w:type="gramEnd"/>
      <w:r>
        <w:rPr>
          <w:rFonts w:ascii="微软雅黑" w:eastAsia="微软雅黑" w:hAnsi="微软雅黑" w:hint="eastAsia"/>
          <w:color w:val="333333"/>
        </w:rPr>
        <w:t>核证减排量、</w:t>
      </w:r>
      <w:r>
        <w:rPr>
          <w:rFonts w:ascii="微软雅黑" w:eastAsia="微软雅黑" w:hAnsi="微软雅黑" w:hint="eastAsia"/>
          <w:color w:val="333333"/>
        </w:rPr>
        <w:lastRenderedPageBreak/>
        <w:t>国家核证自愿减排量及经市生态环境主管部门批准的其他核证减排量可用于重点排放单位履约</w:t>
      </w:r>
      <w:proofErr w:type="gramStart"/>
      <w:r>
        <w:rPr>
          <w:rFonts w:ascii="微软雅黑" w:eastAsia="微软雅黑" w:hAnsi="微软雅黑" w:hint="eastAsia"/>
          <w:color w:val="333333"/>
        </w:rPr>
        <w:t>抵销</w:t>
      </w:r>
      <w:proofErr w:type="gramEnd"/>
      <w:r>
        <w:rPr>
          <w:rFonts w:ascii="微软雅黑" w:eastAsia="微软雅黑" w:hAnsi="微软雅黑" w:hint="eastAsia"/>
          <w:color w:val="333333"/>
        </w:rPr>
        <w:t>比例，探索将绿色电力交易对应的二氧化碳减排量（与国家核证自愿减排量等其他自愿减</w:t>
      </w:r>
      <w:proofErr w:type="gramStart"/>
      <w:r>
        <w:rPr>
          <w:rFonts w:ascii="微软雅黑" w:eastAsia="微软雅黑" w:hAnsi="微软雅黑" w:hint="eastAsia"/>
          <w:color w:val="333333"/>
        </w:rPr>
        <w:t>排机制</w:t>
      </w:r>
      <w:proofErr w:type="gramEnd"/>
      <w:r>
        <w:rPr>
          <w:rFonts w:ascii="微软雅黑" w:eastAsia="微软雅黑" w:hAnsi="微软雅黑" w:hint="eastAsia"/>
          <w:color w:val="333333"/>
        </w:rPr>
        <w:t>不重复核证部分）纳入深圳市</w:t>
      </w:r>
      <w:proofErr w:type="gramStart"/>
      <w:r>
        <w:rPr>
          <w:rFonts w:ascii="微软雅黑" w:eastAsia="微软雅黑" w:hAnsi="微软雅黑" w:hint="eastAsia"/>
          <w:color w:val="333333"/>
        </w:rPr>
        <w:t>碳交易</w:t>
      </w:r>
      <w:proofErr w:type="gramEnd"/>
      <w:r>
        <w:rPr>
          <w:rFonts w:ascii="微软雅黑" w:eastAsia="微软雅黑" w:hAnsi="微软雅黑" w:hint="eastAsia"/>
          <w:color w:val="333333"/>
        </w:rPr>
        <w:t>市场履约补充机制。鼓励重点排放单位优先购买符合市生态环境主管部门要求的</w:t>
      </w:r>
      <w:proofErr w:type="gramStart"/>
      <w:r>
        <w:rPr>
          <w:rFonts w:ascii="微软雅黑" w:eastAsia="微软雅黑" w:hAnsi="微软雅黑" w:hint="eastAsia"/>
          <w:color w:val="333333"/>
        </w:rPr>
        <w:t>深圳市碳普惠</w:t>
      </w:r>
      <w:proofErr w:type="gramEnd"/>
      <w:r>
        <w:rPr>
          <w:rFonts w:ascii="微软雅黑" w:eastAsia="微软雅黑" w:hAnsi="微软雅黑" w:hint="eastAsia"/>
          <w:color w:val="333333"/>
        </w:rPr>
        <w:t>核证减排量，充分调动全社会参与生态环境保护的积极性。</w:t>
      </w:r>
      <w:r w:rsidRPr="001D0A3A">
        <w:rPr>
          <w:rFonts w:ascii="微软雅黑" w:eastAsia="微软雅黑" w:hAnsi="微软雅黑" w:hint="eastAsia"/>
          <w:b/>
          <w:color w:val="333333"/>
        </w:rPr>
        <w:t>（责任单位：市生态环境局）</w:t>
      </w:r>
    </w:p>
    <w:p w:rsidR="001D0A3A" w:rsidRPr="001D0A3A" w:rsidRDefault="001D0A3A" w:rsidP="001D0A3A">
      <w:pPr>
        <w:pStyle w:val="a3"/>
        <w:shd w:val="clear" w:color="auto" w:fill="FFFFFF"/>
        <w:wordWrap w:val="0"/>
        <w:spacing w:before="0" w:beforeAutospacing="0" w:after="0" w:afterAutospacing="0" w:line="600" w:lineRule="auto"/>
        <w:jc w:val="both"/>
        <w:rPr>
          <w:rFonts w:ascii="微软雅黑" w:eastAsia="微软雅黑" w:hAnsi="微软雅黑" w:hint="eastAsia"/>
          <w:b/>
          <w:color w:val="333333"/>
        </w:rPr>
      </w:pPr>
      <w:r>
        <w:rPr>
          <w:rFonts w:ascii="微软雅黑" w:eastAsia="微软雅黑" w:hAnsi="微软雅黑" w:hint="eastAsia"/>
          <w:color w:val="333333"/>
        </w:rPr>
        <w:t xml:space="preserve">　</w:t>
      </w:r>
      <w:r w:rsidRPr="001D0A3A">
        <w:rPr>
          <w:rFonts w:ascii="微软雅黑" w:eastAsia="微软雅黑" w:hAnsi="微软雅黑" w:hint="eastAsia"/>
          <w:b/>
          <w:color w:val="333333"/>
        </w:rPr>
        <w:t xml:space="preserve">　（二）推动产业绿色低碳转型</w:t>
      </w:r>
    </w:p>
    <w:p w:rsidR="001D0A3A" w:rsidRPr="001D0A3A" w:rsidRDefault="001D0A3A" w:rsidP="001D0A3A">
      <w:pPr>
        <w:pStyle w:val="a3"/>
        <w:shd w:val="clear" w:color="auto" w:fill="FFFFFF"/>
        <w:wordWrap w:val="0"/>
        <w:spacing w:before="0" w:beforeAutospacing="0" w:after="0" w:afterAutospacing="0" w:line="600" w:lineRule="auto"/>
        <w:jc w:val="both"/>
        <w:rPr>
          <w:rFonts w:ascii="微软雅黑" w:eastAsia="微软雅黑" w:hAnsi="微软雅黑" w:hint="eastAsia"/>
          <w:b/>
          <w:color w:val="333333"/>
        </w:rPr>
      </w:pPr>
      <w:r>
        <w:rPr>
          <w:rFonts w:ascii="微软雅黑" w:eastAsia="微软雅黑" w:hAnsi="微软雅黑" w:hint="eastAsia"/>
          <w:color w:val="333333"/>
        </w:rPr>
        <w:t xml:space="preserve">　</w:t>
      </w:r>
      <w:r w:rsidRPr="001D0A3A">
        <w:rPr>
          <w:rFonts w:ascii="微软雅黑" w:eastAsia="微软雅黑" w:hAnsi="微软雅黑" w:hint="eastAsia"/>
          <w:b/>
          <w:color w:val="333333"/>
        </w:rPr>
        <w:t xml:space="preserve">　5.大力扶持绿色低碳产业。</w:t>
      </w:r>
      <w:r>
        <w:rPr>
          <w:rFonts w:ascii="微软雅黑" w:eastAsia="微软雅黑" w:hAnsi="微软雅黑" w:hint="eastAsia"/>
          <w:color w:val="333333"/>
        </w:rPr>
        <w:t>对符合深圳市绿色低碳产业指导目录的重点排放单位，在确定年度配额方案时予以适当扶持，大力推动碳排放监测、量化、核查，低碳认证、咨询、培训，</w:t>
      </w:r>
      <w:proofErr w:type="gramStart"/>
      <w:r>
        <w:rPr>
          <w:rFonts w:ascii="微软雅黑" w:eastAsia="微软雅黑" w:hAnsi="微软雅黑" w:hint="eastAsia"/>
          <w:color w:val="333333"/>
        </w:rPr>
        <w:t>碳减排</w:t>
      </w:r>
      <w:proofErr w:type="gramEnd"/>
      <w:r>
        <w:rPr>
          <w:rFonts w:ascii="微软雅黑" w:eastAsia="微软雅黑" w:hAnsi="微软雅黑" w:hint="eastAsia"/>
          <w:color w:val="333333"/>
        </w:rPr>
        <w:t>评估、碳足迹评价、</w:t>
      </w:r>
      <w:proofErr w:type="gramStart"/>
      <w:r>
        <w:rPr>
          <w:rFonts w:ascii="微软雅黑" w:eastAsia="微软雅黑" w:hAnsi="微软雅黑" w:hint="eastAsia"/>
          <w:color w:val="333333"/>
        </w:rPr>
        <w:t>碳金融</w:t>
      </w:r>
      <w:proofErr w:type="gramEnd"/>
      <w:r>
        <w:rPr>
          <w:rFonts w:ascii="微软雅黑" w:eastAsia="微软雅黑" w:hAnsi="微软雅黑" w:hint="eastAsia"/>
          <w:color w:val="333333"/>
        </w:rPr>
        <w:t>服务、</w:t>
      </w:r>
      <w:proofErr w:type="gramStart"/>
      <w:r>
        <w:rPr>
          <w:rFonts w:ascii="微软雅黑" w:eastAsia="微软雅黑" w:hAnsi="微软雅黑" w:hint="eastAsia"/>
          <w:color w:val="333333"/>
        </w:rPr>
        <w:t>碳资产交易等碳管理</w:t>
      </w:r>
      <w:proofErr w:type="gramEnd"/>
      <w:r>
        <w:rPr>
          <w:rFonts w:ascii="微软雅黑" w:eastAsia="微软雅黑" w:hAnsi="微软雅黑" w:hint="eastAsia"/>
          <w:color w:val="333333"/>
        </w:rPr>
        <w:t>服务产业发展。</w:t>
      </w:r>
      <w:r w:rsidRPr="001D0A3A">
        <w:rPr>
          <w:rFonts w:ascii="微软雅黑" w:eastAsia="微软雅黑" w:hAnsi="微软雅黑" w:hint="eastAsia"/>
          <w:b/>
          <w:color w:val="333333"/>
        </w:rPr>
        <w:t>（责任单位：市生态环境局、发展改革委、市场监管局、地方金融监管局）</w:t>
      </w:r>
    </w:p>
    <w:p w:rsidR="001D0A3A" w:rsidRPr="001D0A3A" w:rsidRDefault="001D0A3A" w:rsidP="001D0A3A">
      <w:pPr>
        <w:pStyle w:val="a3"/>
        <w:shd w:val="clear" w:color="auto" w:fill="FFFFFF"/>
        <w:wordWrap w:val="0"/>
        <w:spacing w:before="0" w:beforeAutospacing="0" w:after="0" w:afterAutospacing="0" w:line="600" w:lineRule="auto"/>
        <w:jc w:val="both"/>
        <w:rPr>
          <w:rFonts w:ascii="微软雅黑" w:eastAsia="微软雅黑" w:hAnsi="微软雅黑" w:hint="eastAsia"/>
          <w:b/>
          <w:color w:val="333333"/>
        </w:rPr>
      </w:pPr>
      <w:r>
        <w:rPr>
          <w:rFonts w:ascii="微软雅黑" w:eastAsia="微软雅黑" w:hAnsi="微软雅黑" w:hint="eastAsia"/>
          <w:color w:val="333333"/>
        </w:rPr>
        <w:t xml:space="preserve">　　</w:t>
      </w:r>
      <w:r w:rsidRPr="001D0A3A">
        <w:rPr>
          <w:rFonts w:ascii="微软雅黑" w:eastAsia="微软雅黑" w:hAnsi="微软雅黑" w:hint="eastAsia"/>
          <w:b/>
          <w:color w:val="333333"/>
        </w:rPr>
        <w:t>6.助推</w:t>
      </w:r>
      <w:proofErr w:type="gramStart"/>
      <w:r w:rsidRPr="001D0A3A">
        <w:rPr>
          <w:rFonts w:ascii="微软雅黑" w:eastAsia="微软雅黑" w:hAnsi="微软雅黑" w:hint="eastAsia"/>
          <w:b/>
          <w:color w:val="333333"/>
        </w:rPr>
        <w:t>淘汰高</w:t>
      </w:r>
      <w:proofErr w:type="gramEnd"/>
      <w:r w:rsidRPr="001D0A3A">
        <w:rPr>
          <w:rFonts w:ascii="微软雅黑" w:eastAsia="微软雅黑" w:hAnsi="微软雅黑" w:hint="eastAsia"/>
          <w:b/>
          <w:color w:val="333333"/>
        </w:rPr>
        <w:t>排放低附加值落后产品产能。</w:t>
      </w:r>
      <w:r>
        <w:rPr>
          <w:rFonts w:ascii="微软雅黑" w:eastAsia="微软雅黑" w:hAnsi="微软雅黑" w:hint="eastAsia"/>
          <w:color w:val="333333"/>
        </w:rPr>
        <w:t>筛选碳排放强度高于行业平均水平的重点排放单位，通过配额分配管理等途径助</w:t>
      </w:r>
      <w:proofErr w:type="gramStart"/>
      <w:r>
        <w:rPr>
          <w:rFonts w:ascii="微软雅黑" w:eastAsia="微软雅黑" w:hAnsi="微软雅黑" w:hint="eastAsia"/>
          <w:color w:val="333333"/>
        </w:rPr>
        <w:t>推碳减排落后</w:t>
      </w:r>
      <w:proofErr w:type="gramEnd"/>
      <w:r>
        <w:rPr>
          <w:rFonts w:ascii="微软雅黑" w:eastAsia="微软雅黑" w:hAnsi="微软雅黑" w:hint="eastAsia"/>
          <w:color w:val="333333"/>
        </w:rPr>
        <w:t>企业研发、应用绿色低碳技术，优化升级产品产能。</w:t>
      </w:r>
      <w:r w:rsidRPr="001D0A3A">
        <w:rPr>
          <w:rFonts w:ascii="微软雅黑" w:eastAsia="微软雅黑" w:hAnsi="微软雅黑" w:hint="eastAsia"/>
          <w:b/>
          <w:color w:val="333333"/>
        </w:rPr>
        <w:t>（责任单位：市生态环境局、科技创新委、工业和信息化局）</w:t>
      </w:r>
    </w:p>
    <w:p w:rsidR="001D0A3A" w:rsidRPr="001D0A3A" w:rsidRDefault="001D0A3A" w:rsidP="001D0A3A">
      <w:pPr>
        <w:pStyle w:val="a3"/>
        <w:shd w:val="clear" w:color="auto" w:fill="FFFFFF"/>
        <w:wordWrap w:val="0"/>
        <w:spacing w:before="0" w:beforeAutospacing="0" w:after="0" w:afterAutospacing="0" w:line="600" w:lineRule="auto"/>
        <w:jc w:val="both"/>
        <w:rPr>
          <w:rFonts w:ascii="微软雅黑" w:eastAsia="微软雅黑" w:hAnsi="微软雅黑" w:hint="eastAsia"/>
          <w:b/>
          <w:color w:val="333333"/>
        </w:rPr>
      </w:pPr>
      <w:r>
        <w:rPr>
          <w:rFonts w:ascii="微软雅黑" w:eastAsia="微软雅黑" w:hAnsi="微软雅黑" w:hint="eastAsia"/>
          <w:color w:val="333333"/>
        </w:rPr>
        <w:t xml:space="preserve">　</w:t>
      </w:r>
      <w:r w:rsidRPr="001D0A3A">
        <w:rPr>
          <w:rFonts w:ascii="微软雅黑" w:eastAsia="微软雅黑" w:hAnsi="微软雅黑" w:hint="eastAsia"/>
          <w:b/>
          <w:color w:val="333333"/>
        </w:rPr>
        <w:t xml:space="preserve">　（三）促进重点领域节能降碳</w:t>
      </w:r>
    </w:p>
    <w:p w:rsidR="001D0A3A" w:rsidRPr="001D0A3A" w:rsidRDefault="001D0A3A" w:rsidP="001D0A3A">
      <w:pPr>
        <w:pStyle w:val="a3"/>
        <w:shd w:val="clear" w:color="auto" w:fill="FFFFFF"/>
        <w:wordWrap w:val="0"/>
        <w:spacing w:before="0" w:beforeAutospacing="0" w:after="0" w:afterAutospacing="0" w:line="600" w:lineRule="auto"/>
        <w:jc w:val="both"/>
        <w:rPr>
          <w:rFonts w:ascii="微软雅黑" w:eastAsia="微软雅黑" w:hAnsi="微软雅黑" w:hint="eastAsia"/>
          <w:b/>
          <w:color w:val="333333"/>
        </w:rPr>
      </w:pPr>
      <w:r w:rsidRPr="001D0A3A">
        <w:rPr>
          <w:rFonts w:ascii="微软雅黑" w:eastAsia="微软雅黑" w:hAnsi="微软雅黑" w:hint="eastAsia"/>
          <w:b/>
          <w:color w:val="333333"/>
        </w:rPr>
        <w:lastRenderedPageBreak/>
        <w:t xml:space="preserve">　　7.推进重大新建项目主体纳入</w:t>
      </w:r>
      <w:proofErr w:type="gramStart"/>
      <w:r w:rsidRPr="001D0A3A">
        <w:rPr>
          <w:rFonts w:ascii="微软雅黑" w:eastAsia="微软雅黑" w:hAnsi="微软雅黑" w:hint="eastAsia"/>
          <w:b/>
          <w:color w:val="333333"/>
        </w:rPr>
        <w:t>碳市场</w:t>
      </w:r>
      <w:proofErr w:type="gramEnd"/>
      <w:r w:rsidRPr="001D0A3A">
        <w:rPr>
          <w:rFonts w:ascii="微软雅黑" w:eastAsia="微软雅黑" w:hAnsi="微软雅黑" w:hint="eastAsia"/>
          <w:b/>
          <w:color w:val="333333"/>
        </w:rPr>
        <w:t>管控。</w:t>
      </w:r>
      <w:r>
        <w:rPr>
          <w:rFonts w:ascii="微软雅黑" w:eastAsia="微软雅黑" w:hAnsi="微软雅黑" w:hint="eastAsia"/>
          <w:color w:val="333333"/>
        </w:rPr>
        <w:t>充分发挥源头防控作用，对重大新建项目实施碳排放评价影响分析，量化重大新建项目碳排放水平，评估重大新建项目纳入</w:t>
      </w:r>
      <w:proofErr w:type="gramStart"/>
      <w:r>
        <w:rPr>
          <w:rFonts w:ascii="微软雅黑" w:eastAsia="微软雅黑" w:hAnsi="微软雅黑" w:hint="eastAsia"/>
          <w:color w:val="333333"/>
        </w:rPr>
        <w:t>碳市场</w:t>
      </w:r>
      <w:proofErr w:type="gramEnd"/>
      <w:r>
        <w:rPr>
          <w:rFonts w:ascii="微软雅黑" w:eastAsia="微软雅黑" w:hAnsi="微软雅黑" w:hint="eastAsia"/>
          <w:color w:val="333333"/>
        </w:rPr>
        <w:t>管控的符合性和实操性，对符合管</w:t>
      </w:r>
      <w:proofErr w:type="gramStart"/>
      <w:r>
        <w:rPr>
          <w:rFonts w:ascii="微软雅黑" w:eastAsia="微软雅黑" w:hAnsi="微软雅黑" w:hint="eastAsia"/>
          <w:color w:val="333333"/>
        </w:rPr>
        <w:t>控要求</w:t>
      </w:r>
      <w:proofErr w:type="gramEnd"/>
      <w:r>
        <w:rPr>
          <w:rFonts w:ascii="微软雅黑" w:eastAsia="微软雅黑" w:hAnsi="微软雅黑" w:hint="eastAsia"/>
          <w:color w:val="333333"/>
        </w:rPr>
        <w:t>并建成投产的重大新建项目主体及时纳入</w:t>
      </w:r>
      <w:proofErr w:type="gramStart"/>
      <w:r>
        <w:rPr>
          <w:rFonts w:ascii="微软雅黑" w:eastAsia="微软雅黑" w:hAnsi="微软雅黑" w:hint="eastAsia"/>
          <w:color w:val="333333"/>
        </w:rPr>
        <w:t>碳市场</w:t>
      </w:r>
      <w:proofErr w:type="gramEnd"/>
      <w:r>
        <w:rPr>
          <w:rFonts w:ascii="微软雅黑" w:eastAsia="微软雅黑" w:hAnsi="微软雅黑" w:hint="eastAsia"/>
          <w:color w:val="333333"/>
        </w:rPr>
        <w:t>予以管控。</w:t>
      </w:r>
      <w:r w:rsidRPr="001D0A3A">
        <w:rPr>
          <w:rFonts w:ascii="微软雅黑" w:eastAsia="微软雅黑" w:hAnsi="微软雅黑" w:hint="eastAsia"/>
          <w:b/>
          <w:color w:val="333333"/>
        </w:rPr>
        <w:t>（责任单位：市生态环境局、发展改革委、工业和信息化局、住房建设局、交通运输局）</w:t>
      </w:r>
    </w:p>
    <w:p w:rsidR="001D0A3A" w:rsidRPr="001D0A3A" w:rsidRDefault="001D0A3A" w:rsidP="001D0A3A">
      <w:pPr>
        <w:pStyle w:val="a3"/>
        <w:shd w:val="clear" w:color="auto" w:fill="FFFFFF"/>
        <w:wordWrap w:val="0"/>
        <w:spacing w:before="0" w:beforeAutospacing="0" w:after="0" w:afterAutospacing="0" w:line="600" w:lineRule="auto"/>
        <w:jc w:val="both"/>
        <w:rPr>
          <w:rFonts w:ascii="微软雅黑" w:eastAsia="微软雅黑" w:hAnsi="微软雅黑" w:hint="eastAsia"/>
          <w:b/>
          <w:color w:val="333333"/>
        </w:rPr>
      </w:pPr>
      <w:r>
        <w:rPr>
          <w:rFonts w:ascii="微软雅黑" w:eastAsia="微软雅黑" w:hAnsi="微软雅黑" w:hint="eastAsia"/>
          <w:color w:val="333333"/>
        </w:rPr>
        <w:t xml:space="preserve">　</w:t>
      </w:r>
      <w:r w:rsidRPr="001D0A3A">
        <w:rPr>
          <w:rFonts w:ascii="微软雅黑" w:eastAsia="微软雅黑" w:hAnsi="微软雅黑" w:hint="eastAsia"/>
          <w:b/>
          <w:color w:val="333333"/>
        </w:rPr>
        <w:t xml:space="preserve">　8.以</w:t>
      </w:r>
      <w:proofErr w:type="gramStart"/>
      <w:r w:rsidRPr="001D0A3A">
        <w:rPr>
          <w:rFonts w:ascii="微软雅黑" w:eastAsia="微软雅黑" w:hAnsi="微软雅黑" w:hint="eastAsia"/>
          <w:b/>
          <w:color w:val="333333"/>
        </w:rPr>
        <w:t>碳交易</w:t>
      </w:r>
      <w:proofErr w:type="gramEnd"/>
      <w:r w:rsidRPr="001D0A3A">
        <w:rPr>
          <w:rFonts w:ascii="微软雅黑" w:eastAsia="微软雅黑" w:hAnsi="微软雅黑" w:hint="eastAsia"/>
          <w:b/>
          <w:color w:val="333333"/>
        </w:rPr>
        <w:t>促进工业低碳化发展。</w:t>
      </w:r>
      <w:r>
        <w:rPr>
          <w:rFonts w:ascii="微软雅黑" w:eastAsia="微软雅黑" w:hAnsi="微软雅黑" w:hint="eastAsia"/>
          <w:color w:val="333333"/>
        </w:rPr>
        <w:t>鼓励工业领域重点排放单位数字化、智能化、绿色化融合发展，推动企业、</w:t>
      </w:r>
      <w:proofErr w:type="gramStart"/>
      <w:r>
        <w:rPr>
          <w:rFonts w:ascii="微软雅黑" w:eastAsia="微软雅黑" w:hAnsi="微软雅黑" w:hint="eastAsia"/>
          <w:color w:val="333333"/>
        </w:rPr>
        <w:t>园区低</w:t>
      </w:r>
      <w:proofErr w:type="gramEnd"/>
      <w:r>
        <w:rPr>
          <w:rFonts w:ascii="微软雅黑" w:eastAsia="微软雅黑" w:hAnsi="微软雅黑" w:hint="eastAsia"/>
          <w:color w:val="333333"/>
        </w:rPr>
        <w:t>碳循环化改造和分布式</w:t>
      </w:r>
      <w:proofErr w:type="gramStart"/>
      <w:r>
        <w:rPr>
          <w:rFonts w:ascii="微软雅黑" w:eastAsia="微软雅黑" w:hAnsi="微软雅黑" w:hint="eastAsia"/>
          <w:color w:val="333333"/>
        </w:rPr>
        <w:t>光伏等非</w:t>
      </w:r>
      <w:proofErr w:type="gramEnd"/>
      <w:r>
        <w:rPr>
          <w:rFonts w:ascii="微软雅黑" w:eastAsia="微软雅黑" w:hAnsi="微软雅黑" w:hint="eastAsia"/>
          <w:color w:val="333333"/>
        </w:rPr>
        <w:t>化石能源利用，遵照“奖优罚劣”原则分行业设定工业领域重点排放单位差异化年度下降目标，推动行业内排放水平较高重点排放单位绿色化改造。</w:t>
      </w:r>
      <w:r w:rsidRPr="001D0A3A">
        <w:rPr>
          <w:rFonts w:ascii="微软雅黑" w:eastAsia="微软雅黑" w:hAnsi="微软雅黑" w:hint="eastAsia"/>
          <w:b/>
          <w:color w:val="333333"/>
        </w:rPr>
        <w:t>（责任单位：市生态环境局、工业和信息化局、发展改革委）</w:t>
      </w:r>
    </w:p>
    <w:p w:rsidR="001D0A3A" w:rsidRPr="001D0A3A" w:rsidRDefault="001D0A3A" w:rsidP="001D0A3A">
      <w:pPr>
        <w:pStyle w:val="a3"/>
        <w:shd w:val="clear" w:color="auto" w:fill="FFFFFF"/>
        <w:wordWrap w:val="0"/>
        <w:spacing w:before="0" w:beforeAutospacing="0" w:after="0" w:afterAutospacing="0" w:line="600" w:lineRule="auto"/>
        <w:jc w:val="both"/>
        <w:rPr>
          <w:rFonts w:ascii="微软雅黑" w:eastAsia="微软雅黑" w:hAnsi="微软雅黑" w:hint="eastAsia"/>
          <w:b/>
          <w:color w:val="333333"/>
        </w:rPr>
      </w:pPr>
      <w:r>
        <w:rPr>
          <w:rFonts w:ascii="微软雅黑" w:eastAsia="微软雅黑" w:hAnsi="微软雅黑" w:hint="eastAsia"/>
          <w:color w:val="333333"/>
        </w:rPr>
        <w:t xml:space="preserve">　</w:t>
      </w:r>
      <w:r w:rsidRPr="001D0A3A">
        <w:rPr>
          <w:rFonts w:ascii="微软雅黑" w:eastAsia="微软雅黑" w:hAnsi="微软雅黑" w:hint="eastAsia"/>
          <w:b/>
          <w:color w:val="333333"/>
        </w:rPr>
        <w:t xml:space="preserve">　9.积极推动建筑领域纳入</w:t>
      </w:r>
      <w:proofErr w:type="gramStart"/>
      <w:r w:rsidRPr="001D0A3A">
        <w:rPr>
          <w:rFonts w:ascii="微软雅黑" w:eastAsia="微软雅黑" w:hAnsi="微软雅黑" w:hint="eastAsia"/>
          <w:b/>
          <w:color w:val="333333"/>
        </w:rPr>
        <w:t>碳市场</w:t>
      </w:r>
      <w:proofErr w:type="gramEnd"/>
      <w:r w:rsidRPr="001D0A3A">
        <w:rPr>
          <w:rFonts w:ascii="微软雅黑" w:eastAsia="微软雅黑" w:hAnsi="微软雅黑" w:hint="eastAsia"/>
          <w:b/>
          <w:color w:val="333333"/>
        </w:rPr>
        <w:t>管控。</w:t>
      </w:r>
      <w:r>
        <w:rPr>
          <w:rFonts w:ascii="微软雅黑" w:eastAsia="微软雅黑" w:hAnsi="微软雅黑" w:hint="eastAsia"/>
          <w:color w:val="333333"/>
        </w:rPr>
        <w:t>研究并明确建筑领域纳入</w:t>
      </w:r>
      <w:proofErr w:type="gramStart"/>
      <w:r>
        <w:rPr>
          <w:rFonts w:ascii="微软雅黑" w:eastAsia="微软雅黑" w:hAnsi="微软雅黑" w:hint="eastAsia"/>
          <w:color w:val="333333"/>
        </w:rPr>
        <w:t>碳市场</w:t>
      </w:r>
      <w:proofErr w:type="gramEnd"/>
      <w:r>
        <w:rPr>
          <w:rFonts w:ascii="微软雅黑" w:eastAsia="微软雅黑" w:hAnsi="微软雅黑" w:hint="eastAsia"/>
          <w:color w:val="333333"/>
        </w:rPr>
        <w:t>管控的方式，对大型商超、酒店宾馆、公共机构、数据中心等重点服务业领域开展碳排放核算，并根据行业管理成熟度逐步纳入</w:t>
      </w:r>
      <w:proofErr w:type="gramStart"/>
      <w:r>
        <w:rPr>
          <w:rFonts w:ascii="微软雅黑" w:eastAsia="微软雅黑" w:hAnsi="微软雅黑" w:hint="eastAsia"/>
          <w:color w:val="333333"/>
        </w:rPr>
        <w:t>碳市场</w:t>
      </w:r>
      <w:proofErr w:type="gramEnd"/>
      <w:r>
        <w:rPr>
          <w:rFonts w:ascii="微软雅黑" w:eastAsia="微软雅黑" w:hAnsi="微软雅黑" w:hint="eastAsia"/>
          <w:color w:val="333333"/>
        </w:rPr>
        <w:t>管控范围，发挥</w:t>
      </w:r>
      <w:proofErr w:type="gramStart"/>
      <w:r>
        <w:rPr>
          <w:rFonts w:ascii="微软雅黑" w:eastAsia="微软雅黑" w:hAnsi="微软雅黑" w:hint="eastAsia"/>
          <w:color w:val="333333"/>
        </w:rPr>
        <w:t>碳交易</w:t>
      </w:r>
      <w:proofErr w:type="gramEnd"/>
      <w:r>
        <w:rPr>
          <w:rFonts w:ascii="微软雅黑" w:eastAsia="微软雅黑" w:hAnsi="微软雅黑" w:hint="eastAsia"/>
          <w:color w:val="333333"/>
        </w:rPr>
        <w:t>市场工具作用，推动建筑主体或业主开展合同能源管理项目等</w:t>
      </w:r>
      <w:proofErr w:type="gramStart"/>
      <w:r>
        <w:rPr>
          <w:rFonts w:ascii="微软雅黑" w:eastAsia="微软雅黑" w:hAnsi="微软雅黑" w:hint="eastAsia"/>
          <w:color w:val="333333"/>
        </w:rPr>
        <w:t>建筑节能降碳工作</w:t>
      </w:r>
      <w:proofErr w:type="gramEnd"/>
      <w:r>
        <w:rPr>
          <w:rFonts w:ascii="微软雅黑" w:eastAsia="微软雅黑" w:hAnsi="微软雅黑" w:hint="eastAsia"/>
          <w:color w:val="333333"/>
        </w:rPr>
        <w:t>。</w:t>
      </w:r>
      <w:r w:rsidRPr="001D0A3A">
        <w:rPr>
          <w:rFonts w:ascii="微软雅黑" w:eastAsia="微软雅黑" w:hAnsi="微软雅黑" w:hint="eastAsia"/>
          <w:b/>
          <w:color w:val="333333"/>
        </w:rPr>
        <w:t>（责任单位：市生态环境局、住房建设局、发展改革委、工业和信息化局、商务局、文化广电旅游体育局、机关事务管理局）</w:t>
      </w:r>
    </w:p>
    <w:p w:rsidR="001D0A3A" w:rsidRPr="001D0A3A" w:rsidRDefault="001D0A3A" w:rsidP="001D0A3A">
      <w:pPr>
        <w:pStyle w:val="a3"/>
        <w:shd w:val="clear" w:color="auto" w:fill="FFFFFF"/>
        <w:wordWrap w:val="0"/>
        <w:spacing w:before="0" w:beforeAutospacing="0" w:after="0" w:afterAutospacing="0" w:line="600" w:lineRule="auto"/>
        <w:jc w:val="both"/>
        <w:rPr>
          <w:rFonts w:ascii="微软雅黑" w:eastAsia="微软雅黑" w:hAnsi="微软雅黑" w:hint="eastAsia"/>
          <w:b/>
          <w:color w:val="333333"/>
        </w:rPr>
      </w:pPr>
      <w:r>
        <w:rPr>
          <w:rFonts w:ascii="微软雅黑" w:eastAsia="微软雅黑" w:hAnsi="微软雅黑" w:hint="eastAsia"/>
          <w:color w:val="333333"/>
        </w:rPr>
        <w:t xml:space="preserve">　</w:t>
      </w:r>
      <w:r w:rsidRPr="001D0A3A">
        <w:rPr>
          <w:rFonts w:ascii="微软雅黑" w:eastAsia="微软雅黑" w:hAnsi="微软雅黑" w:hint="eastAsia"/>
          <w:b/>
          <w:color w:val="333333"/>
        </w:rPr>
        <w:t xml:space="preserve">　10.探索扩大交通领域</w:t>
      </w:r>
      <w:proofErr w:type="gramStart"/>
      <w:r w:rsidRPr="001D0A3A">
        <w:rPr>
          <w:rFonts w:ascii="微软雅黑" w:eastAsia="微软雅黑" w:hAnsi="微软雅黑" w:hint="eastAsia"/>
          <w:b/>
          <w:color w:val="333333"/>
        </w:rPr>
        <w:t>碳市场</w:t>
      </w:r>
      <w:proofErr w:type="gramEnd"/>
      <w:r w:rsidRPr="001D0A3A">
        <w:rPr>
          <w:rFonts w:ascii="微软雅黑" w:eastAsia="微软雅黑" w:hAnsi="微软雅黑" w:hint="eastAsia"/>
          <w:b/>
          <w:color w:val="333333"/>
        </w:rPr>
        <w:t>覆盖面。</w:t>
      </w:r>
      <w:r>
        <w:rPr>
          <w:rFonts w:ascii="微软雅黑" w:eastAsia="微软雅黑" w:hAnsi="微软雅黑" w:hint="eastAsia"/>
          <w:color w:val="333333"/>
        </w:rPr>
        <w:t>根据交通行业不同类型企业的运营特征，扩大交通领域重点排放单位覆盖范围，研究制定科学规范的碳排放核算及配</w:t>
      </w:r>
      <w:r>
        <w:rPr>
          <w:rFonts w:ascii="微软雅黑" w:eastAsia="微软雅黑" w:hAnsi="微软雅黑" w:hint="eastAsia"/>
          <w:color w:val="333333"/>
        </w:rPr>
        <w:lastRenderedPageBreak/>
        <w:t>额设定方法，为更多交通运输企业参与</w:t>
      </w:r>
      <w:proofErr w:type="gramStart"/>
      <w:r>
        <w:rPr>
          <w:rFonts w:ascii="微软雅黑" w:eastAsia="微软雅黑" w:hAnsi="微软雅黑" w:hint="eastAsia"/>
          <w:color w:val="333333"/>
        </w:rPr>
        <w:t>碳市场</w:t>
      </w:r>
      <w:proofErr w:type="gramEnd"/>
      <w:r>
        <w:rPr>
          <w:rFonts w:ascii="微软雅黑" w:eastAsia="微软雅黑" w:hAnsi="微软雅黑" w:hint="eastAsia"/>
          <w:color w:val="333333"/>
        </w:rPr>
        <w:t>交易打好基础。</w:t>
      </w:r>
      <w:r w:rsidRPr="001D0A3A">
        <w:rPr>
          <w:rFonts w:ascii="微软雅黑" w:eastAsia="微软雅黑" w:hAnsi="微软雅黑" w:hint="eastAsia"/>
          <w:b/>
          <w:color w:val="333333"/>
        </w:rPr>
        <w:t>（责任单位：市生态环境局、交通运输局、公安局交通警察局）</w:t>
      </w:r>
    </w:p>
    <w:p w:rsidR="001D0A3A" w:rsidRPr="001D0A3A" w:rsidRDefault="001D0A3A" w:rsidP="001D0A3A">
      <w:pPr>
        <w:pStyle w:val="a3"/>
        <w:shd w:val="clear" w:color="auto" w:fill="FFFFFF"/>
        <w:wordWrap w:val="0"/>
        <w:spacing w:before="0" w:beforeAutospacing="0" w:after="0" w:afterAutospacing="0" w:line="600" w:lineRule="auto"/>
        <w:jc w:val="both"/>
        <w:rPr>
          <w:rFonts w:ascii="微软雅黑" w:eastAsia="微软雅黑" w:hAnsi="微软雅黑" w:hint="eastAsia"/>
          <w:b/>
          <w:color w:val="333333"/>
        </w:rPr>
      </w:pPr>
      <w:r>
        <w:rPr>
          <w:rFonts w:ascii="微软雅黑" w:eastAsia="微软雅黑" w:hAnsi="微软雅黑" w:hint="eastAsia"/>
          <w:color w:val="333333"/>
        </w:rPr>
        <w:t xml:space="preserve">　　</w:t>
      </w:r>
      <w:r w:rsidRPr="001D0A3A">
        <w:rPr>
          <w:rFonts w:ascii="微软雅黑" w:eastAsia="微软雅黑" w:hAnsi="微软雅黑" w:hint="eastAsia"/>
          <w:b/>
          <w:color w:val="333333"/>
        </w:rPr>
        <w:t>（四）激发全民</w:t>
      </w:r>
      <w:proofErr w:type="gramStart"/>
      <w:r w:rsidRPr="001D0A3A">
        <w:rPr>
          <w:rFonts w:ascii="微软雅黑" w:eastAsia="微软雅黑" w:hAnsi="微软雅黑" w:hint="eastAsia"/>
          <w:b/>
          <w:color w:val="333333"/>
        </w:rPr>
        <w:t>践行</w:t>
      </w:r>
      <w:proofErr w:type="gramEnd"/>
      <w:r w:rsidRPr="001D0A3A">
        <w:rPr>
          <w:rFonts w:ascii="微软雅黑" w:eastAsia="微软雅黑" w:hAnsi="微软雅黑" w:hint="eastAsia"/>
          <w:b/>
          <w:color w:val="333333"/>
        </w:rPr>
        <w:t>低碳理念</w:t>
      </w:r>
    </w:p>
    <w:p w:rsidR="001D0A3A" w:rsidRPr="001D0A3A" w:rsidRDefault="001D0A3A" w:rsidP="001D0A3A">
      <w:pPr>
        <w:pStyle w:val="a3"/>
        <w:shd w:val="clear" w:color="auto" w:fill="FFFFFF"/>
        <w:wordWrap w:val="0"/>
        <w:spacing w:before="0" w:beforeAutospacing="0" w:after="0" w:afterAutospacing="0" w:line="600" w:lineRule="auto"/>
        <w:jc w:val="both"/>
        <w:rPr>
          <w:rFonts w:ascii="微软雅黑" w:eastAsia="微软雅黑" w:hAnsi="微软雅黑" w:hint="eastAsia"/>
          <w:b/>
          <w:color w:val="333333"/>
        </w:rPr>
      </w:pPr>
      <w:r w:rsidRPr="001D0A3A">
        <w:rPr>
          <w:rFonts w:ascii="微软雅黑" w:eastAsia="微软雅黑" w:hAnsi="微软雅黑" w:hint="eastAsia"/>
          <w:b/>
          <w:color w:val="333333"/>
        </w:rPr>
        <w:t xml:space="preserve">　　11.加快深圳碳普惠体系建设。</w:t>
      </w:r>
      <w:r>
        <w:rPr>
          <w:rFonts w:ascii="微软雅黑" w:eastAsia="微软雅黑" w:hAnsi="微软雅黑" w:hint="eastAsia"/>
          <w:color w:val="333333"/>
        </w:rPr>
        <w:t>丰富完善低碳场景体系，完善相关制度标准和方法学体系，制定减排量和</w:t>
      </w:r>
      <w:proofErr w:type="gramStart"/>
      <w:r>
        <w:rPr>
          <w:rFonts w:ascii="微软雅黑" w:eastAsia="微软雅黑" w:hAnsi="微软雅黑" w:hint="eastAsia"/>
          <w:color w:val="333333"/>
        </w:rPr>
        <w:t>碳积分</w:t>
      </w:r>
      <w:proofErr w:type="gramEnd"/>
      <w:r>
        <w:rPr>
          <w:rFonts w:ascii="微软雅黑" w:eastAsia="微软雅黑" w:hAnsi="微软雅黑" w:hint="eastAsia"/>
          <w:color w:val="333333"/>
        </w:rPr>
        <w:t>兑换规则，</w:t>
      </w:r>
      <w:proofErr w:type="gramStart"/>
      <w:r>
        <w:rPr>
          <w:rFonts w:ascii="微软雅黑" w:eastAsia="微软雅黑" w:hAnsi="微软雅黑" w:hint="eastAsia"/>
          <w:color w:val="333333"/>
        </w:rPr>
        <w:t>形成碳普惠</w:t>
      </w:r>
      <w:proofErr w:type="gramEnd"/>
      <w:r>
        <w:rPr>
          <w:rFonts w:ascii="微软雅黑" w:eastAsia="微软雅黑" w:hAnsi="微软雅黑" w:hint="eastAsia"/>
          <w:color w:val="333333"/>
        </w:rPr>
        <w:t>场景创建指引，探索与产品碳足迹标识认证制度衔接。鼓励各类主体在主管部门统筹指导下开发基于公众低碳行为</w:t>
      </w:r>
      <w:proofErr w:type="gramStart"/>
      <w:r>
        <w:rPr>
          <w:rFonts w:ascii="微软雅黑" w:eastAsia="微软雅黑" w:hAnsi="微软雅黑" w:hint="eastAsia"/>
          <w:color w:val="333333"/>
        </w:rPr>
        <w:t>的碳普惠</w:t>
      </w:r>
      <w:proofErr w:type="gramEnd"/>
      <w:r>
        <w:rPr>
          <w:rFonts w:ascii="微软雅黑" w:eastAsia="微软雅黑" w:hAnsi="微软雅黑" w:hint="eastAsia"/>
          <w:color w:val="333333"/>
        </w:rPr>
        <w:t>应用程序，推动</w:t>
      </w:r>
      <w:proofErr w:type="gramStart"/>
      <w:r>
        <w:rPr>
          <w:rFonts w:ascii="微软雅黑" w:eastAsia="微软雅黑" w:hAnsi="微软雅黑" w:hint="eastAsia"/>
          <w:color w:val="333333"/>
        </w:rPr>
        <w:t>深圳市碳普惠</w:t>
      </w:r>
      <w:proofErr w:type="gramEnd"/>
      <w:r>
        <w:rPr>
          <w:rFonts w:ascii="微软雅黑" w:eastAsia="微软雅黑" w:hAnsi="微软雅黑" w:hint="eastAsia"/>
          <w:color w:val="333333"/>
        </w:rPr>
        <w:t>核证减排量按规则用于重点排放单位</w:t>
      </w:r>
      <w:proofErr w:type="gramStart"/>
      <w:r>
        <w:rPr>
          <w:rFonts w:ascii="微软雅黑" w:eastAsia="微软雅黑" w:hAnsi="微软雅黑" w:hint="eastAsia"/>
          <w:color w:val="333333"/>
        </w:rPr>
        <w:t>碳市场</w:t>
      </w:r>
      <w:proofErr w:type="gramEnd"/>
      <w:r>
        <w:rPr>
          <w:rFonts w:ascii="微软雅黑" w:eastAsia="微软雅黑" w:hAnsi="微软雅黑" w:hint="eastAsia"/>
          <w:color w:val="333333"/>
        </w:rPr>
        <w:t>履约，</w:t>
      </w:r>
      <w:proofErr w:type="gramStart"/>
      <w:r>
        <w:rPr>
          <w:rFonts w:ascii="微软雅黑" w:eastAsia="微软雅黑" w:hAnsi="微软雅黑" w:hint="eastAsia"/>
          <w:color w:val="333333"/>
        </w:rPr>
        <w:t>推动碳普惠</w:t>
      </w:r>
      <w:proofErr w:type="gramEnd"/>
      <w:r>
        <w:rPr>
          <w:rFonts w:ascii="微软雅黑" w:eastAsia="微软雅黑" w:hAnsi="微软雅黑" w:hint="eastAsia"/>
          <w:color w:val="333333"/>
        </w:rPr>
        <w:t>体系与</w:t>
      </w:r>
      <w:proofErr w:type="gramStart"/>
      <w:r>
        <w:rPr>
          <w:rFonts w:ascii="微软雅黑" w:eastAsia="微软雅黑" w:hAnsi="微软雅黑" w:hint="eastAsia"/>
          <w:color w:val="333333"/>
        </w:rPr>
        <w:t>碳市场</w:t>
      </w:r>
      <w:proofErr w:type="gramEnd"/>
      <w:r>
        <w:rPr>
          <w:rFonts w:ascii="微软雅黑" w:eastAsia="微软雅黑" w:hAnsi="微软雅黑" w:hint="eastAsia"/>
          <w:color w:val="333333"/>
        </w:rPr>
        <w:t>实现互联互通，鼓励社会积极</w:t>
      </w:r>
      <w:proofErr w:type="gramStart"/>
      <w:r>
        <w:rPr>
          <w:rFonts w:ascii="微软雅黑" w:eastAsia="微软雅黑" w:hAnsi="微软雅黑" w:hint="eastAsia"/>
          <w:color w:val="333333"/>
        </w:rPr>
        <w:t>开展碳普惠</w:t>
      </w:r>
      <w:proofErr w:type="gramEnd"/>
      <w:r>
        <w:rPr>
          <w:rFonts w:ascii="微软雅黑" w:eastAsia="微软雅黑" w:hAnsi="微软雅黑" w:hint="eastAsia"/>
          <w:color w:val="333333"/>
        </w:rPr>
        <w:t>创新。鼓励引导大型活动、组织和个人</w:t>
      </w:r>
      <w:proofErr w:type="gramStart"/>
      <w:r>
        <w:rPr>
          <w:rFonts w:ascii="微软雅黑" w:eastAsia="微软雅黑" w:hAnsi="微软雅黑" w:hint="eastAsia"/>
          <w:color w:val="333333"/>
        </w:rPr>
        <w:t>购买碳普惠</w:t>
      </w:r>
      <w:proofErr w:type="gramEnd"/>
      <w:r>
        <w:rPr>
          <w:rFonts w:ascii="微软雅黑" w:eastAsia="微软雅黑" w:hAnsi="微软雅黑" w:hint="eastAsia"/>
          <w:color w:val="333333"/>
        </w:rPr>
        <w:t>核证减排量用于碳中和</w:t>
      </w:r>
      <w:proofErr w:type="gramStart"/>
      <w:r>
        <w:rPr>
          <w:rFonts w:ascii="微软雅黑" w:eastAsia="微软雅黑" w:hAnsi="微软雅黑" w:hint="eastAsia"/>
          <w:color w:val="333333"/>
        </w:rPr>
        <w:t>抵销</w:t>
      </w:r>
      <w:proofErr w:type="gramEnd"/>
      <w:r>
        <w:rPr>
          <w:rFonts w:ascii="微软雅黑" w:eastAsia="微软雅黑" w:hAnsi="微软雅黑" w:hint="eastAsia"/>
          <w:color w:val="333333"/>
        </w:rPr>
        <w:t>。力争到2030年实现发布</w:t>
      </w:r>
      <w:proofErr w:type="gramStart"/>
      <w:r>
        <w:rPr>
          <w:rFonts w:ascii="微软雅黑" w:eastAsia="微软雅黑" w:hAnsi="微软雅黑" w:hint="eastAsia"/>
          <w:color w:val="333333"/>
        </w:rPr>
        <w:t>碳普惠方法</w:t>
      </w:r>
      <w:proofErr w:type="gramEnd"/>
      <w:r>
        <w:rPr>
          <w:rFonts w:ascii="微软雅黑" w:eastAsia="微软雅黑" w:hAnsi="微软雅黑" w:hint="eastAsia"/>
          <w:color w:val="333333"/>
        </w:rPr>
        <w:t>学15个、</w:t>
      </w:r>
      <w:proofErr w:type="gramStart"/>
      <w:r>
        <w:rPr>
          <w:rFonts w:ascii="微软雅黑" w:eastAsia="微软雅黑" w:hAnsi="微软雅黑" w:hint="eastAsia"/>
          <w:color w:val="333333"/>
        </w:rPr>
        <w:t>登记碳普惠</w:t>
      </w:r>
      <w:proofErr w:type="gramEnd"/>
      <w:r>
        <w:rPr>
          <w:rFonts w:ascii="微软雅黑" w:eastAsia="微软雅黑" w:hAnsi="微软雅黑" w:hint="eastAsia"/>
          <w:color w:val="333333"/>
        </w:rPr>
        <w:t>场景20个。</w:t>
      </w:r>
      <w:r w:rsidRPr="001D0A3A">
        <w:rPr>
          <w:rFonts w:ascii="微软雅黑" w:eastAsia="微软雅黑" w:hAnsi="微软雅黑" w:hint="eastAsia"/>
          <w:b/>
          <w:color w:val="333333"/>
        </w:rPr>
        <w:t>（责任单位：市生态环境局、市场监管局）</w:t>
      </w:r>
    </w:p>
    <w:p w:rsidR="001D0A3A" w:rsidRPr="001D0A3A" w:rsidRDefault="001D0A3A" w:rsidP="001D0A3A">
      <w:pPr>
        <w:pStyle w:val="a3"/>
        <w:shd w:val="clear" w:color="auto" w:fill="FFFFFF"/>
        <w:wordWrap w:val="0"/>
        <w:spacing w:before="0" w:beforeAutospacing="0" w:after="0" w:afterAutospacing="0" w:line="600" w:lineRule="auto"/>
        <w:jc w:val="both"/>
        <w:rPr>
          <w:rFonts w:ascii="微软雅黑" w:eastAsia="微软雅黑" w:hAnsi="微软雅黑" w:hint="eastAsia"/>
          <w:b/>
          <w:color w:val="333333"/>
        </w:rPr>
      </w:pPr>
      <w:r>
        <w:rPr>
          <w:rFonts w:ascii="微软雅黑" w:eastAsia="微软雅黑" w:hAnsi="微软雅黑" w:hint="eastAsia"/>
          <w:color w:val="333333"/>
        </w:rPr>
        <w:t xml:space="preserve">　</w:t>
      </w:r>
      <w:r w:rsidRPr="001D0A3A">
        <w:rPr>
          <w:rFonts w:ascii="微软雅黑" w:eastAsia="微软雅黑" w:hAnsi="微软雅黑" w:hint="eastAsia"/>
          <w:b/>
          <w:color w:val="333333"/>
        </w:rPr>
        <w:t xml:space="preserve">　12.探索开设公益碳账户。</w:t>
      </w:r>
      <w:r>
        <w:rPr>
          <w:rFonts w:ascii="微软雅黑" w:eastAsia="微软雅黑" w:hAnsi="微软雅黑" w:hint="eastAsia"/>
          <w:color w:val="333333"/>
        </w:rPr>
        <w:t>鼓励组织、个人开立公益碳账户，通过购买核证减排量</w:t>
      </w:r>
      <w:proofErr w:type="gramStart"/>
      <w:r>
        <w:rPr>
          <w:rFonts w:ascii="微软雅黑" w:eastAsia="微软雅黑" w:hAnsi="微软雅黑" w:hint="eastAsia"/>
          <w:color w:val="333333"/>
        </w:rPr>
        <w:t>抵销</w:t>
      </w:r>
      <w:proofErr w:type="gramEnd"/>
      <w:r>
        <w:rPr>
          <w:rFonts w:ascii="微软雅黑" w:eastAsia="微软雅黑" w:hAnsi="微软雅黑" w:hint="eastAsia"/>
          <w:color w:val="333333"/>
        </w:rPr>
        <w:t>碳排放，实现组织、个人碳中和。探索基于公益性质企业碳账户和个人碳账户，核算并记录减排行为数据、碳排放行为数据和</w:t>
      </w:r>
      <w:proofErr w:type="gramStart"/>
      <w:r>
        <w:rPr>
          <w:rFonts w:ascii="微软雅黑" w:eastAsia="微软雅黑" w:hAnsi="微软雅黑" w:hint="eastAsia"/>
          <w:color w:val="333333"/>
        </w:rPr>
        <w:t>碳抵销</w:t>
      </w:r>
      <w:proofErr w:type="gramEnd"/>
      <w:r>
        <w:rPr>
          <w:rFonts w:ascii="微软雅黑" w:eastAsia="微软雅黑" w:hAnsi="微软雅黑" w:hint="eastAsia"/>
          <w:color w:val="333333"/>
        </w:rPr>
        <w:t>碳中和情况。</w:t>
      </w:r>
      <w:r w:rsidRPr="001D0A3A">
        <w:rPr>
          <w:rFonts w:ascii="微软雅黑" w:eastAsia="微软雅黑" w:hAnsi="微软雅黑" w:hint="eastAsia"/>
          <w:b/>
          <w:color w:val="333333"/>
        </w:rPr>
        <w:t>（责任单位：市生态环境局、中国人民银行深圳市分行）</w:t>
      </w:r>
    </w:p>
    <w:p w:rsidR="001D0A3A" w:rsidRPr="001D0A3A" w:rsidRDefault="001D0A3A" w:rsidP="001D0A3A">
      <w:pPr>
        <w:pStyle w:val="a3"/>
        <w:shd w:val="clear" w:color="auto" w:fill="FFFFFF"/>
        <w:wordWrap w:val="0"/>
        <w:spacing w:before="0" w:beforeAutospacing="0" w:after="0" w:afterAutospacing="0" w:line="600" w:lineRule="auto"/>
        <w:jc w:val="both"/>
        <w:rPr>
          <w:rFonts w:ascii="微软雅黑" w:eastAsia="微软雅黑" w:hAnsi="微软雅黑" w:hint="eastAsia"/>
          <w:b/>
          <w:color w:val="333333"/>
        </w:rPr>
      </w:pPr>
      <w:r>
        <w:rPr>
          <w:rFonts w:ascii="微软雅黑" w:eastAsia="微软雅黑" w:hAnsi="微软雅黑" w:hint="eastAsia"/>
          <w:color w:val="333333"/>
        </w:rPr>
        <w:t xml:space="preserve">　</w:t>
      </w:r>
      <w:r w:rsidRPr="001D0A3A">
        <w:rPr>
          <w:rFonts w:ascii="微软雅黑" w:eastAsia="微软雅黑" w:hAnsi="微软雅黑" w:hint="eastAsia"/>
          <w:b/>
          <w:color w:val="333333"/>
        </w:rPr>
        <w:t xml:space="preserve">　（五）引导</w:t>
      </w:r>
      <w:proofErr w:type="gramStart"/>
      <w:r w:rsidRPr="001D0A3A">
        <w:rPr>
          <w:rFonts w:ascii="微软雅黑" w:eastAsia="微软雅黑" w:hAnsi="微软雅黑" w:hint="eastAsia"/>
          <w:b/>
          <w:color w:val="333333"/>
        </w:rPr>
        <w:t>提升碳汇增汇</w:t>
      </w:r>
      <w:proofErr w:type="gramEnd"/>
      <w:r w:rsidRPr="001D0A3A">
        <w:rPr>
          <w:rFonts w:ascii="微软雅黑" w:eastAsia="微软雅黑" w:hAnsi="微软雅黑" w:hint="eastAsia"/>
          <w:b/>
          <w:color w:val="333333"/>
        </w:rPr>
        <w:t>能力</w:t>
      </w:r>
    </w:p>
    <w:p w:rsidR="001D0A3A" w:rsidRPr="001D0A3A" w:rsidRDefault="001D0A3A" w:rsidP="001D0A3A">
      <w:pPr>
        <w:pStyle w:val="a3"/>
        <w:shd w:val="clear" w:color="auto" w:fill="FFFFFF"/>
        <w:wordWrap w:val="0"/>
        <w:spacing w:before="0" w:beforeAutospacing="0" w:after="0" w:afterAutospacing="0" w:line="600" w:lineRule="auto"/>
        <w:jc w:val="both"/>
        <w:rPr>
          <w:rFonts w:ascii="微软雅黑" w:eastAsia="微软雅黑" w:hAnsi="微软雅黑" w:hint="eastAsia"/>
          <w:b/>
          <w:color w:val="333333"/>
        </w:rPr>
      </w:pPr>
      <w:r w:rsidRPr="001D0A3A">
        <w:rPr>
          <w:rFonts w:ascii="微软雅黑" w:eastAsia="微软雅黑" w:hAnsi="微软雅黑" w:hint="eastAsia"/>
          <w:b/>
          <w:color w:val="333333"/>
        </w:rPr>
        <w:t xml:space="preserve">　　13.加快建立生态产品价值实现机制开展</w:t>
      </w:r>
      <w:proofErr w:type="gramStart"/>
      <w:r w:rsidRPr="001D0A3A">
        <w:rPr>
          <w:rFonts w:ascii="微软雅黑" w:eastAsia="微软雅黑" w:hAnsi="微软雅黑" w:hint="eastAsia"/>
          <w:b/>
          <w:color w:val="333333"/>
        </w:rPr>
        <w:t>海洋碳汇交易</w:t>
      </w:r>
      <w:proofErr w:type="gramEnd"/>
      <w:r w:rsidRPr="001D0A3A">
        <w:rPr>
          <w:rFonts w:ascii="微软雅黑" w:eastAsia="微软雅黑" w:hAnsi="微软雅黑" w:hint="eastAsia"/>
          <w:b/>
          <w:color w:val="333333"/>
        </w:rPr>
        <w:t>。</w:t>
      </w:r>
      <w:r>
        <w:rPr>
          <w:rFonts w:ascii="微软雅黑" w:eastAsia="微软雅黑" w:hAnsi="微软雅黑" w:hint="eastAsia"/>
          <w:color w:val="333333"/>
        </w:rPr>
        <w:t>逐步强化深圳</w:t>
      </w:r>
      <w:proofErr w:type="gramStart"/>
      <w:r>
        <w:rPr>
          <w:rFonts w:ascii="微软雅黑" w:eastAsia="微软雅黑" w:hAnsi="微软雅黑" w:hint="eastAsia"/>
          <w:color w:val="333333"/>
        </w:rPr>
        <w:t>海洋碳汇监测</w:t>
      </w:r>
      <w:proofErr w:type="gramEnd"/>
      <w:r>
        <w:rPr>
          <w:rFonts w:ascii="微软雅黑" w:eastAsia="微软雅黑" w:hAnsi="微软雅黑" w:hint="eastAsia"/>
          <w:color w:val="333333"/>
        </w:rPr>
        <w:t>试点配套监测体系，研究制定海洋系统生态产品价值核算方法。创新海</w:t>
      </w:r>
      <w:r>
        <w:rPr>
          <w:rFonts w:ascii="微软雅黑" w:eastAsia="微软雅黑" w:hAnsi="微软雅黑" w:hint="eastAsia"/>
          <w:color w:val="333333"/>
        </w:rPr>
        <w:lastRenderedPageBreak/>
        <w:t>洋生态系</w:t>
      </w:r>
      <w:proofErr w:type="gramStart"/>
      <w:r>
        <w:rPr>
          <w:rFonts w:ascii="微软雅黑" w:eastAsia="微软雅黑" w:hAnsi="微软雅黑" w:hint="eastAsia"/>
          <w:color w:val="333333"/>
        </w:rPr>
        <w:t>统及其</w:t>
      </w:r>
      <w:proofErr w:type="gramEnd"/>
      <w:r>
        <w:rPr>
          <w:rFonts w:ascii="微软雅黑" w:eastAsia="微软雅黑" w:hAnsi="微软雅黑" w:hint="eastAsia"/>
          <w:color w:val="333333"/>
        </w:rPr>
        <w:t>产品的价值实现途径，推动海洋</w:t>
      </w:r>
      <w:proofErr w:type="gramStart"/>
      <w:r>
        <w:rPr>
          <w:rFonts w:ascii="微软雅黑" w:eastAsia="微软雅黑" w:hAnsi="微软雅黑" w:hint="eastAsia"/>
          <w:color w:val="333333"/>
        </w:rPr>
        <w:t>等碳汇项目</w:t>
      </w:r>
      <w:proofErr w:type="gramEnd"/>
      <w:r>
        <w:rPr>
          <w:rFonts w:ascii="微软雅黑" w:eastAsia="微软雅黑" w:hAnsi="微软雅黑" w:hint="eastAsia"/>
          <w:color w:val="333333"/>
        </w:rPr>
        <w:t>开发，推进建立</w:t>
      </w:r>
      <w:proofErr w:type="gramStart"/>
      <w:r>
        <w:rPr>
          <w:rFonts w:ascii="微软雅黑" w:eastAsia="微软雅黑" w:hAnsi="微软雅黑" w:hint="eastAsia"/>
          <w:color w:val="333333"/>
        </w:rPr>
        <w:t>海洋碳汇交易</w:t>
      </w:r>
      <w:proofErr w:type="gramEnd"/>
      <w:r>
        <w:rPr>
          <w:rFonts w:ascii="微软雅黑" w:eastAsia="微软雅黑" w:hAnsi="微软雅黑" w:hint="eastAsia"/>
          <w:color w:val="333333"/>
        </w:rPr>
        <w:t>制度，开展</w:t>
      </w:r>
      <w:proofErr w:type="gramStart"/>
      <w:r>
        <w:rPr>
          <w:rFonts w:ascii="微软雅黑" w:eastAsia="微软雅黑" w:hAnsi="微软雅黑" w:hint="eastAsia"/>
          <w:color w:val="333333"/>
        </w:rPr>
        <w:t>海洋碳汇交易</w:t>
      </w:r>
      <w:proofErr w:type="gramEnd"/>
      <w:r>
        <w:rPr>
          <w:rFonts w:ascii="微软雅黑" w:eastAsia="微软雅黑" w:hAnsi="微软雅黑" w:hint="eastAsia"/>
          <w:color w:val="333333"/>
        </w:rPr>
        <w:t>。引导社会资本参与生态保护修复及后续产业开发，支持社会资本依托海洋等优质自然资源开展生态产业化经营，推动海洋产业发展。鼓励多种生态产品价值实现路径，探索建立生态产品价值实现的公众参与机制。</w:t>
      </w:r>
      <w:r w:rsidRPr="001D0A3A">
        <w:rPr>
          <w:rFonts w:ascii="微软雅黑" w:eastAsia="微软雅黑" w:hAnsi="微软雅黑" w:hint="eastAsia"/>
          <w:b/>
          <w:color w:val="333333"/>
        </w:rPr>
        <w:t>（责任单位：市规划和自然资源局、发展改革委、生态环境局、深圳排放权交易所）</w:t>
      </w:r>
    </w:p>
    <w:p w:rsidR="001D0A3A" w:rsidRPr="001D0A3A" w:rsidRDefault="001D0A3A" w:rsidP="001D0A3A">
      <w:pPr>
        <w:pStyle w:val="a3"/>
        <w:shd w:val="clear" w:color="auto" w:fill="FFFFFF"/>
        <w:wordWrap w:val="0"/>
        <w:spacing w:before="0" w:beforeAutospacing="0" w:after="0" w:afterAutospacing="0" w:line="600" w:lineRule="auto"/>
        <w:jc w:val="both"/>
        <w:rPr>
          <w:rFonts w:ascii="微软雅黑" w:eastAsia="微软雅黑" w:hAnsi="微软雅黑" w:hint="eastAsia"/>
          <w:b/>
          <w:color w:val="333333"/>
        </w:rPr>
      </w:pPr>
      <w:r>
        <w:rPr>
          <w:rFonts w:ascii="微软雅黑" w:eastAsia="微软雅黑" w:hAnsi="微软雅黑" w:hint="eastAsia"/>
          <w:color w:val="333333"/>
        </w:rPr>
        <w:t xml:space="preserve">　　</w:t>
      </w:r>
      <w:r w:rsidRPr="001D0A3A">
        <w:rPr>
          <w:rFonts w:ascii="微软雅黑" w:eastAsia="微软雅黑" w:hAnsi="微软雅黑" w:hint="eastAsia"/>
          <w:b/>
          <w:color w:val="333333"/>
        </w:rPr>
        <w:t>14.探索</w:t>
      </w:r>
      <w:proofErr w:type="gramStart"/>
      <w:r w:rsidRPr="001D0A3A">
        <w:rPr>
          <w:rFonts w:ascii="微软雅黑" w:eastAsia="微软雅黑" w:hAnsi="微软雅黑" w:hint="eastAsia"/>
          <w:b/>
          <w:color w:val="333333"/>
        </w:rPr>
        <w:t>建立碳汇生态</w:t>
      </w:r>
      <w:proofErr w:type="gramEnd"/>
      <w:r w:rsidRPr="001D0A3A">
        <w:rPr>
          <w:rFonts w:ascii="微软雅黑" w:eastAsia="微软雅黑" w:hAnsi="微软雅黑" w:hint="eastAsia"/>
          <w:b/>
          <w:color w:val="333333"/>
        </w:rPr>
        <w:t>补偿机制。</w:t>
      </w:r>
      <w:r>
        <w:rPr>
          <w:rFonts w:ascii="微软雅黑" w:eastAsia="微软雅黑" w:hAnsi="微软雅黑" w:hint="eastAsia"/>
          <w:color w:val="333333"/>
        </w:rPr>
        <w:t>引导支持深圳对口帮扶地区、森林和海洋</w:t>
      </w:r>
      <w:proofErr w:type="gramStart"/>
      <w:r>
        <w:rPr>
          <w:rFonts w:ascii="微软雅黑" w:eastAsia="微软雅黑" w:hAnsi="微软雅黑" w:hint="eastAsia"/>
          <w:color w:val="333333"/>
        </w:rPr>
        <w:t>等碳汇资源</w:t>
      </w:r>
      <w:proofErr w:type="gramEnd"/>
      <w:r>
        <w:rPr>
          <w:rFonts w:ascii="微软雅黑" w:eastAsia="微软雅黑" w:hAnsi="微软雅黑" w:hint="eastAsia"/>
          <w:color w:val="333333"/>
        </w:rPr>
        <w:t>丰富地区等</w:t>
      </w:r>
      <w:proofErr w:type="gramStart"/>
      <w:r>
        <w:rPr>
          <w:rFonts w:ascii="微软雅黑" w:eastAsia="微软雅黑" w:hAnsi="微软雅黑" w:hint="eastAsia"/>
          <w:color w:val="333333"/>
        </w:rPr>
        <w:t>开发碳汇项目</w:t>
      </w:r>
      <w:proofErr w:type="gramEnd"/>
      <w:r>
        <w:rPr>
          <w:rFonts w:ascii="微软雅黑" w:eastAsia="微软雅黑" w:hAnsi="微软雅黑" w:hint="eastAsia"/>
          <w:color w:val="333333"/>
        </w:rPr>
        <w:t>，鼓励项目申请核证减排量。制定通过引入外地</w:t>
      </w:r>
      <w:proofErr w:type="gramStart"/>
      <w:r>
        <w:rPr>
          <w:rFonts w:ascii="微软雅黑" w:eastAsia="微软雅黑" w:hAnsi="微软雅黑" w:hint="eastAsia"/>
          <w:color w:val="333333"/>
        </w:rPr>
        <w:t>碳汇项目</w:t>
      </w:r>
      <w:proofErr w:type="gramEnd"/>
      <w:r>
        <w:rPr>
          <w:rFonts w:ascii="微软雅黑" w:eastAsia="微软雅黑" w:hAnsi="微软雅黑" w:hint="eastAsia"/>
          <w:color w:val="333333"/>
        </w:rPr>
        <w:t>交易实现异地生态补偿的机制方案。</w:t>
      </w:r>
      <w:r w:rsidRPr="001D0A3A">
        <w:rPr>
          <w:rFonts w:ascii="微软雅黑" w:eastAsia="微软雅黑" w:hAnsi="微软雅黑" w:hint="eastAsia"/>
          <w:b/>
          <w:color w:val="333333"/>
        </w:rPr>
        <w:t>（责任单位：市生态环境局、规划和自然资源局、乡村振兴和协作交流局）</w:t>
      </w:r>
    </w:p>
    <w:p w:rsidR="001D0A3A" w:rsidRPr="001D0A3A" w:rsidRDefault="001D0A3A" w:rsidP="001D0A3A">
      <w:pPr>
        <w:pStyle w:val="a3"/>
        <w:shd w:val="clear" w:color="auto" w:fill="FFFFFF"/>
        <w:wordWrap w:val="0"/>
        <w:spacing w:before="0" w:beforeAutospacing="0" w:after="0" w:afterAutospacing="0" w:line="600" w:lineRule="auto"/>
        <w:jc w:val="both"/>
        <w:rPr>
          <w:rFonts w:ascii="微软雅黑" w:eastAsia="微软雅黑" w:hAnsi="微软雅黑" w:hint="eastAsia"/>
          <w:b/>
          <w:color w:val="333333"/>
        </w:rPr>
      </w:pPr>
      <w:r w:rsidRPr="001D0A3A">
        <w:rPr>
          <w:rFonts w:ascii="微软雅黑" w:eastAsia="微软雅黑" w:hAnsi="微软雅黑" w:hint="eastAsia"/>
          <w:b/>
          <w:color w:val="333333"/>
        </w:rPr>
        <w:t xml:space="preserve">　　（六）强化</w:t>
      </w:r>
      <w:proofErr w:type="gramStart"/>
      <w:r w:rsidRPr="001D0A3A">
        <w:rPr>
          <w:rFonts w:ascii="微软雅黑" w:eastAsia="微软雅黑" w:hAnsi="微软雅黑" w:hint="eastAsia"/>
          <w:b/>
          <w:color w:val="333333"/>
        </w:rPr>
        <w:t>碳金融</w:t>
      </w:r>
      <w:proofErr w:type="gramEnd"/>
      <w:r w:rsidRPr="001D0A3A">
        <w:rPr>
          <w:rFonts w:ascii="微软雅黑" w:eastAsia="微软雅黑" w:hAnsi="微软雅黑" w:hint="eastAsia"/>
          <w:b/>
          <w:color w:val="333333"/>
        </w:rPr>
        <w:t>创新与推广</w:t>
      </w:r>
    </w:p>
    <w:p w:rsidR="001D0A3A" w:rsidRPr="001D0A3A" w:rsidRDefault="001D0A3A" w:rsidP="001D0A3A">
      <w:pPr>
        <w:pStyle w:val="a3"/>
        <w:shd w:val="clear" w:color="auto" w:fill="FFFFFF"/>
        <w:wordWrap w:val="0"/>
        <w:spacing w:before="0" w:beforeAutospacing="0" w:after="0" w:afterAutospacing="0" w:line="600" w:lineRule="auto"/>
        <w:jc w:val="both"/>
        <w:rPr>
          <w:rFonts w:ascii="微软雅黑" w:eastAsia="微软雅黑" w:hAnsi="微软雅黑" w:hint="eastAsia"/>
          <w:b/>
          <w:color w:val="333333"/>
        </w:rPr>
      </w:pPr>
      <w:r w:rsidRPr="001D0A3A">
        <w:rPr>
          <w:rFonts w:ascii="微软雅黑" w:eastAsia="微软雅黑" w:hAnsi="微软雅黑" w:hint="eastAsia"/>
          <w:b/>
          <w:color w:val="333333"/>
        </w:rPr>
        <w:t xml:space="preserve">　　15. 完善气候投融资机制为企业提供气候项目融资。</w:t>
      </w:r>
      <w:r>
        <w:rPr>
          <w:rFonts w:ascii="微软雅黑" w:eastAsia="微软雅黑" w:hAnsi="微软雅黑" w:hint="eastAsia"/>
          <w:color w:val="333333"/>
        </w:rPr>
        <w:t>做好气候投融资机制改革工作，建立国家（深圳）气候投融资项目库。在</w:t>
      </w:r>
      <w:proofErr w:type="gramStart"/>
      <w:r>
        <w:rPr>
          <w:rFonts w:ascii="微软雅黑" w:eastAsia="微软雅黑" w:hAnsi="微软雅黑" w:hint="eastAsia"/>
          <w:color w:val="333333"/>
        </w:rPr>
        <w:t>碳市场</w:t>
      </w:r>
      <w:proofErr w:type="gramEnd"/>
      <w:r>
        <w:rPr>
          <w:rFonts w:ascii="微软雅黑" w:eastAsia="微软雅黑" w:hAnsi="微软雅黑" w:hint="eastAsia"/>
          <w:color w:val="333333"/>
        </w:rPr>
        <w:t>重点排放单位中广泛征集符合入库标准的气候项目，引导深圳市绿色低碳气候投资基金募集社会资金投向入库项目，为重点排放单位开展节能降碳、环境保护等气候友好型项目提供资金支持。</w:t>
      </w:r>
      <w:r w:rsidRPr="001D0A3A">
        <w:rPr>
          <w:rFonts w:ascii="微软雅黑" w:eastAsia="微软雅黑" w:hAnsi="微软雅黑" w:hint="eastAsia"/>
          <w:b/>
          <w:color w:val="333333"/>
        </w:rPr>
        <w:t>（责任单位：市生态环境局、福田区人民政府、中国人民银行深圳市分行、国家金融监管总局深圳监管局、深圳排放权交易所）</w:t>
      </w:r>
    </w:p>
    <w:p w:rsidR="001D0A3A" w:rsidRPr="001D0A3A" w:rsidRDefault="001D0A3A" w:rsidP="001D0A3A">
      <w:pPr>
        <w:pStyle w:val="a3"/>
        <w:shd w:val="clear" w:color="auto" w:fill="FFFFFF"/>
        <w:wordWrap w:val="0"/>
        <w:spacing w:before="0" w:beforeAutospacing="0" w:after="0" w:afterAutospacing="0" w:line="600" w:lineRule="auto"/>
        <w:jc w:val="both"/>
        <w:rPr>
          <w:rFonts w:ascii="微软雅黑" w:eastAsia="微软雅黑" w:hAnsi="微软雅黑" w:hint="eastAsia"/>
          <w:b/>
          <w:color w:val="333333"/>
        </w:rPr>
      </w:pPr>
      <w:r w:rsidRPr="001D0A3A">
        <w:rPr>
          <w:rFonts w:ascii="微软雅黑" w:eastAsia="微软雅黑" w:hAnsi="微软雅黑" w:hint="eastAsia"/>
          <w:b/>
          <w:color w:val="333333"/>
        </w:rPr>
        <w:lastRenderedPageBreak/>
        <w:t xml:space="preserve">　　16.持续推动</w:t>
      </w:r>
      <w:proofErr w:type="gramStart"/>
      <w:r w:rsidRPr="001D0A3A">
        <w:rPr>
          <w:rFonts w:ascii="微软雅黑" w:eastAsia="微软雅黑" w:hAnsi="微软雅黑" w:hint="eastAsia"/>
          <w:b/>
          <w:color w:val="333333"/>
        </w:rPr>
        <w:t>碳金融</w:t>
      </w:r>
      <w:proofErr w:type="gramEnd"/>
      <w:r w:rsidRPr="001D0A3A">
        <w:rPr>
          <w:rFonts w:ascii="微软雅黑" w:eastAsia="微软雅黑" w:hAnsi="微软雅黑" w:hint="eastAsia"/>
          <w:b/>
          <w:color w:val="333333"/>
        </w:rPr>
        <w:t>产品创新。</w:t>
      </w:r>
      <w:r>
        <w:rPr>
          <w:rFonts w:ascii="微软雅黑" w:eastAsia="微软雅黑" w:hAnsi="微软雅黑" w:hint="eastAsia"/>
          <w:color w:val="333333"/>
        </w:rPr>
        <w:t>建立健全</w:t>
      </w:r>
      <w:proofErr w:type="gramStart"/>
      <w:r>
        <w:rPr>
          <w:rFonts w:ascii="微软雅黑" w:eastAsia="微软雅黑" w:hAnsi="微软雅黑" w:hint="eastAsia"/>
          <w:color w:val="333333"/>
        </w:rPr>
        <w:t>碳金融</w:t>
      </w:r>
      <w:proofErr w:type="gramEnd"/>
      <w:r>
        <w:rPr>
          <w:rFonts w:ascii="微软雅黑" w:eastAsia="微软雅黑" w:hAnsi="微软雅黑" w:hint="eastAsia"/>
          <w:color w:val="333333"/>
        </w:rPr>
        <w:t>标准体系。推动</w:t>
      </w:r>
      <w:proofErr w:type="gramStart"/>
      <w:r>
        <w:rPr>
          <w:rFonts w:ascii="微软雅黑" w:eastAsia="微软雅黑" w:hAnsi="微软雅黑" w:hint="eastAsia"/>
          <w:color w:val="333333"/>
        </w:rPr>
        <w:t>碳资产</w:t>
      </w:r>
      <w:proofErr w:type="gramEnd"/>
      <w:r>
        <w:rPr>
          <w:rFonts w:ascii="微软雅黑" w:eastAsia="微软雅黑" w:hAnsi="微软雅黑" w:hint="eastAsia"/>
          <w:color w:val="333333"/>
        </w:rPr>
        <w:t>抵质押融资、回购交易等产品规模化应用，支持节能</w:t>
      </w:r>
      <w:proofErr w:type="gramStart"/>
      <w:r>
        <w:rPr>
          <w:rFonts w:ascii="微软雅黑" w:eastAsia="微软雅黑" w:hAnsi="微软雅黑" w:hint="eastAsia"/>
          <w:color w:val="333333"/>
        </w:rPr>
        <w:t>减碳创新</w:t>
      </w:r>
      <w:proofErr w:type="gramEnd"/>
      <w:r>
        <w:rPr>
          <w:rFonts w:ascii="微软雅黑" w:eastAsia="微软雅黑" w:hAnsi="微软雅黑" w:hint="eastAsia"/>
          <w:color w:val="333333"/>
        </w:rPr>
        <w:t>技术贷款、碳债券、碳基金、绿色融资租赁、绿色保险</w:t>
      </w:r>
      <w:proofErr w:type="gramStart"/>
      <w:r>
        <w:rPr>
          <w:rFonts w:ascii="微软雅黑" w:eastAsia="微软雅黑" w:hAnsi="微软雅黑" w:hint="eastAsia"/>
          <w:color w:val="333333"/>
        </w:rPr>
        <w:t>等碳金融</w:t>
      </w:r>
      <w:proofErr w:type="gramEnd"/>
      <w:r>
        <w:rPr>
          <w:rFonts w:ascii="微软雅黑" w:eastAsia="微软雅黑" w:hAnsi="微软雅黑" w:hint="eastAsia"/>
          <w:color w:val="333333"/>
        </w:rPr>
        <w:t>产品发展。鼓励金融机构发展个人碳账户、碳</w:t>
      </w:r>
      <w:proofErr w:type="gramStart"/>
      <w:r>
        <w:rPr>
          <w:rFonts w:ascii="微软雅黑" w:eastAsia="微软雅黑" w:hAnsi="微软雅黑" w:hint="eastAsia"/>
          <w:color w:val="333333"/>
        </w:rPr>
        <w:t>积分等碳普惠</w:t>
      </w:r>
      <w:proofErr w:type="gramEnd"/>
      <w:r>
        <w:rPr>
          <w:rFonts w:ascii="微软雅黑" w:eastAsia="微软雅黑" w:hAnsi="微软雅黑" w:hint="eastAsia"/>
          <w:color w:val="333333"/>
        </w:rPr>
        <w:t>应用场景，开发创新型碳普惠金融产品和服务。研究金融产品与产品碳足迹等对接途径，激励企业开展绿色低碳科技研发及投资。推动深圳金融机构和其他绿色金融服务机构深度参与国际绿色金融标准研究工作。</w:t>
      </w:r>
      <w:r w:rsidRPr="001D0A3A">
        <w:rPr>
          <w:rFonts w:ascii="微软雅黑" w:eastAsia="微软雅黑" w:hAnsi="微软雅黑" w:hint="eastAsia"/>
          <w:b/>
          <w:color w:val="333333"/>
        </w:rPr>
        <w:t>（责任单位：市地方金融监管局、中国人民银行深圳市分行、国家金融监管总局深圳监管局、深圳排放权交易所）</w:t>
      </w:r>
    </w:p>
    <w:p w:rsidR="001D0A3A" w:rsidRDefault="001D0A3A" w:rsidP="001D0A3A">
      <w:pPr>
        <w:pStyle w:val="a3"/>
        <w:shd w:val="clear" w:color="auto" w:fill="FFFFFF"/>
        <w:wordWrap w:val="0"/>
        <w:spacing w:before="0" w:beforeAutospacing="0" w:after="0" w:afterAutospacing="0" w:line="600" w:lineRule="auto"/>
        <w:jc w:val="both"/>
        <w:rPr>
          <w:rFonts w:ascii="微软雅黑" w:eastAsia="微软雅黑" w:hAnsi="微软雅黑" w:hint="eastAsia"/>
          <w:color w:val="333333"/>
        </w:rPr>
      </w:pPr>
      <w:r w:rsidRPr="001D0A3A">
        <w:rPr>
          <w:rFonts w:ascii="微软雅黑" w:eastAsia="微软雅黑" w:hAnsi="微软雅黑" w:hint="eastAsia"/>
          <w:b/>
          <w:color w:val="333333"/>
        </w:rPr>
        <w:t xml:space="preserve">　　17.探索建立企业碳账户体系。</w:t>
      </w:r>
      <w:r>
        <w:rPr>
          <w:rFonts w:ascii="微软雅黑" w:eastAsia="微软雅黑" w:hAnsi="微软雅黑" w:hint="eastAsia"/>
          <w:color w:val="333333"/>
        </w:rPr>
        <w:t>搭建企业碳账户平台，推动建立基于企业碳排放的碳绩效评价制度，引导金融机构将对企业的信用等级评定、融资贷款利率设定等与重点排放单位</w:t>
      </w:r>
      <w:proofErr w:type="gramStart"/>
      <w:r>
        <w:rPr>
          <w:rFonts w:ascii="微软雅黑" w:eastAsia="微软雅黑" w:hAnsi="微软雅黑" w:hint="eastAsia"/>
          <w:color w:val="333333"/>
        </w:rPr>
        <w:t>碳市场</w:t>
      </w:r>
      <w:proofErr w:type="gramEnd"/>
      <w:r>
        <w:rPr>
          <w:rFonts w:ascii="微软雅黑" w:eastAsia="微软雅黑" w:hAnsi="微软雅黑" w:hint="eastAsia"/>
          <w:color w:val="333333"/>
        </w:rPr>
        <w:t>履约完成情况、企业自主减排目标设立与执行情况等挂钩，在融资、贴息、担保等方面为碳绩效评价等级高的企业给予政策支持。</w:t>
      </w:r>
      <w:r w:rsidRPr="001D0A3A">
        <w:rPr>
          <w:rFonts w:ascii="微软雅黑" w:eastAsia="微软雅黑" w:hAnsi="微软雅黑" w:hint="eastAsia"/>
          <w:b/>
          <w:color w:val="333333"/>
        </w:rPr>
        <w:t>（责任单位：市生态环境局、中国人民银行深圳市分行、深圳排放权交易所）</w:t>
      </w:r>
    </w:p>
    <w:p w:rsidR="001D0A3A" w:rsidRPr="001D0A3A" w:rsidRDefault="001D0A3A" w:rsidP="001D0A3A">
      <w:pPr>
        <w:pStyle w:val="a3"/>
        <w:shd w:val="clear" w:color="auto" w:fill="FFFFFF"/>
        <w:wordWrap w:val="0"/>
        <w:spacing w:before="0" w:beforeAutospacing="0" w:after="0" w:afterAutospacing="0" w:line="600" w:lineRule="auto"/>
        <w:jc w:val="both"/>
        <w:rPr>
          <w:rFonts w:ascii="微软雅黑" w:eastAsia="微软雅黑" w:hAnsi="微软雅黑" w:hint="eastAsia"/>
          <w:b/>
          <w:color w:val="333333"/>
        </w:rPr>
      </w:pPr>
      <w:r>
        <w:rPr>
          <w:rFonts w:ascii="微软雅黑" w:eastAsia="微软雅黑" w:hAnsi="微软雅黑" w:hint="eastAsia"/>
          <w:color w:val="333333"/>
        </w:rPr>
        <w:t xml:space="preserve">　　</w:t>
      </w:r>
      <w:r w:rsidRPr="001D0A3A">
        <w:rPr>
          <w:rFonts w:ascii="微软雅黑" w:eastAsia="微软雅黑" w:hAnsi="微软雅黑" w:hint="eastAsia"/>
          <w:b/>
          <w:color w:val="333333"/>
        </w:rPr>
        <w:t>（七）完善政策规则和标准体系</w:t>
      </w:r>
    </w:p>
    <w:p w:rsidR="001D0A3A" w:rsidRPr="001D0A3A" w:rsidRDefault="001D0A3A" w:rsidP="001D0A3A">
      <w:pPr>
        <w:pStyle w:val="a3"/>
        <w:shd w:val="clear" w:color="auto" w:fill="FFFFFF"/>
        <w:wordWrap w:val="0"/>
        <w:spacing w:before="0" w:beforeAutospacing="0" w:after="0" w:afterAutospacing="0" w:line="600" w:lineRule="auto"/>
        <w:jc w:val="both"/>
        <w:rPr>
          <w:rFonts w:ascii="微软雅黑" w:eastAsia="微软雅黑" w:hAnsi="微软雅黑" w:hint="eastAsia"/>
          <w:b/>
          <w:color w:val="333333"/>
        </w:rPr>
      </w:pPr>
      <w:r w:rsidRPr="001D0A3A">
        <w:rPr>
          <w:rFonts w:ascii="微软雅黑" w:eastAsia="微软雅黑" w:hAnsi="微软雅黑" w:hint="eastAsia"/>
          <w:b/>
          <w:color w:val="333333"/>
        </w:rPr>
        <w:t xml:space="preserve">　　18.完善法规规章体系。</w:t>
      </w:r>
      <w:r>
        <w:rPr>
          <w:rFonts w:ascii="微软雅黑" w:eastAsia="微软雅黑" w:hAnsi="微软雅黑" w:hint="eastAsia"/>
          <w:color w:val="333333"/>
        </w:rPr>
        <w:t>根据深圳市</w:t>
      </w:r>
      <w:proofErr w:type="gramStart"/>
      <w:r>
        <w:rPr>
          <w:rFonts w:ascii="微软雅黑" w:eastAsia="微软雅黑" w:hAnsi="微软雅黑" w:hint="eastAsia"/>
          <w:color w:val="333333"/>
        </w:rPr>
        <w:t>碳达峰碳</w:t>
      </w:r>
      <w:proofErr w:type="gramEnd"/>
      <w:r>
        <w:rPr>
          <w:rFonts w:ascii="微软雅黑" w:eastAsia="微软雅黑" w:hAnsi="微软雅黑" w:hint="eastAsia"/>
          <w:color w:val="333333"/>
        </w:rPr>
        <w:t>中和工作实际，完善</w:t>
      </w:r>
      <w:proofErr w:type="gramStart"/>
      <w:r>
        <w:rPr>
          <w:rFonts w:ascii="微软雅黑" w:eastAsia="微软雅黑" w:hAnsi="微软雅黑" w:hint="eastAsia"/>
          <w:color w:val="333333"/>
        </w:rPr>
        <w:t>碳交易</w:t>
      </w:r>
      <w:proofErr w:type="gramEnd"/>
      <w:r>
        <w:rPr>
          <w:rFonts w:ascii="微软雅黑" w:eastAsia="微软雅黑" w:hAnsi="微软雅黑" w:hint="eastAsia"/>
          <w:color w:val="333333"/>
        </w:rPr>
        <w:t>相关管理制度，出台配套管理规则，在法治的轨道上推进深圳</w:t>
      </w:r>
      <w:proofErr w:type="gramStart"/>
      <w:r>
        <w:rPr>
          <w:rFonts w:ascii="微软雅黑" w:eastAsia="微软雅黑" w:hAnsi="微软雅黑" w:hint="eastAsia"/>
          <w:color w:val="333333"/>
        </w:rPr>
        <w:t>碳市场</w:t>
      </w:r>
      <w:proofErr w:type="gramEnd"/>
      <w:r>
        <w:rPr>
          <w:rFonts w:ascii="微软雅黑" w:eastAsia="微软雅黑" w:hAnsi="微软雅黑" w:hint="eastAsia"/>
          <w:color w:val="333333"/>
        </w:rPr>
        <w:t>先行先试。</w:t>
      </w:r>
      <w:r w:rsidRPr="001D0A3A">
        <w:rPr>
          <w:rFonts w:ascii="微软雅黑" w:eastAsia="微软雅黑" w:hAnsi="微软雅黑" w:hint="eastAsia"/>
          <w:b/>
          <w:color w:val="333333"/>
        </w:rPr>
        <w:t>（责任单位：市生态环境局、司法局）</w:t>
      </w:r>
    </w:p>
    <w:p w:rsidR="001D0A3A" w:rsidRPr="001D0A3A" w:rsidRDefault="001D0A3A" w:rsidP="001D0A3A">
      <w:pPr>
        <w:pStyle w:val="a3"/>
        <w:shd w:val="clear" w:color="auto" w:fill="FFFFFF"/>
        <w:wordWrap w:val="0"/>
        <w:spacing w:before="0" w:beforeAutospacing="0" w:after="0" w:afterAutospacing="0" w:line="600" w:lineRule="auto"/>
        <w:jc w:val="both"/>
        <w:rPr>
          <w:rFonts w:ascii="微软雅黑" w:eastAsia="微软雅黑" w:hAnsi="微软雅黑" w:hint="eastAsia"/>
          <w:b/>
          <w:color w:val="333333"/>
        </w:rPr>
      </w:pPr>
      <w:r>
        <w:rPr>
          <w:rFonts w:ascii="微软雅黑" w:eastAsia="微软雅黑" w:hAnsi="微软雅黑" w:hint="eastAsia"/>
          <w:color w:val="333333"/>
        </w:rPr>
        <w:lastRenderedPageBreak/>
        <w:t xml:space="preserve">　</w:t>
      </w:r>
      <w:r w:rsidRPr="001D0A3A">
        <w:rPr>
          <w:rFonts w:ascii="微软雅黑" w:eastAsia="微软雅黑" w:hAnsi="微软雅黑" w:hint="eastAsia"/>
          <w:b/>
          <w:color w:val="333333"/>
        </w:rPr>
        <w:t xml:space="preserve">　19.优化量化核算机制。</w:t>
      </w:r>
      <w:r>
        <w:rPr>
          <w:rFonts w:ascii="微软雅黑" w:eastAsia="微软雅黑" w:hAnsi="微软雅黑" w:hint="eastAsia"/>
          <w:color w:val="333333"/>
        </w:rPr>
        <w:t>持续优化组织温室气体排放量化核算机制，研究建立个人碳排放核算指南。探索利用数字化手段定期跟踪排放情况，评估碳排放情况及控制成效。加强与相关行业主管部门在数据收集统计方面工作的协同合作，保证</w:t>
      </w:r>
      <w:proofErr w:type="gramStart"/>
      <w:r>
        <w:rPr>
          <w:rFonts w:ascii="微软雅黑" w:eastAsia="微软雅黑" w:hAnsi="微软雅黑" w:hint="eastAsia"/>
          <w:color w:val="333333"/>
        </w:rPr>
        <w:t>碳市场</w:t>
      </w:r>
      <w:proofErr w:type="gramEnd"/>
      <w:r>
        <w:rPr>
          <w:rFonts w:ascii="微软雅黑" w:eastAsia="微软雅黑" w:hAnsi="微软雅黑" w:hint="eastAsia"/>
          <w:color w:val="333333"/>
        </w:rPr>
        <w:t>基于真实有效的数据基础运行。定期开展数据质量监督和评估工作，建立常态化数据质量管理长效机制。</w:t>
      </w:r>
      <w:r w:rsidRPr="001D0A3A">
        <w:rPr>
          <w:rFonts w:ascii="微软雅黑" w:eastAsia="微软雅黑" w:hAnsi="微软雅黑" w:hint="eastAsia"/>
          <w:b/>
          <w:color w:val="333333"/>
        </w:rPr>
        <w:t>（责任单位：市生态环境局、发展改革委）</w:t>
      </w:r>
    </w:p>
    <w:p w:rsidR="001D0A3A" w:rsidRPr="001D0A3A" w:rsidRDefault="001D0A3A" w:rsidP="001D0A3A">
      <w:pPr>
        <w:pStyle w:val="a3"/>
        <w:shd w:val="clear" w:color="auto" w:fill="FFFFFF"/>
        <w:wordWrap w:val="0"/>
        <w:spacing w:before="0" w:beforeAutospacing="0" w:after="0" w:afterAutospacing="0" w:line="600" w:lineRule="auto"/>
        <w:jc w:val="both"/>
        <w:rPr>
          <w:rFonts w:ascii="微软雅黑" w:eastAsia="微软雅黑" w:hAnsi="微软雅黑" w:hint="eastAsia"/>
          <w:b/>
          <w:color w:val="333333"/>
        </w:rPr>
      </w:pPr>
      <w:r w:rsidRPr="001D0A3A">
        <w:rPr>
          <w:rFonts w:ascii="微软雅黑" w:eastAsia="微软雅黑" w:hAnsi="微软雅黑" w:hint="eastAsia"/>
          <w:b/>
          <w:color w:val="333333"/>
        </w:rPr>
        <w:t xml:space="preserve">　　20.优化市场交易规则。</w:t>
      </w:r>
      <w:r>
        <w:rPr>
          <w:rFonts w:ascii="微软雅黑" w:eastAsia="微软雅黑" w:hAnsi="微软雅黑" w:hint="eastAsia"/>
          <w:color w:val="333333"/>
        </w:rPr>
        <w:t>根据市场情况持续优化交易成交方式等交易规则，探索引入重点排放单位配额委托竞价机制，研究制定配额竞价细则及允许委托竞价比例和委托竞价配额成交规则，提高配额流动性。</w:t>
      </w:r>
      <w:r w:rsidRPr="001D0A3A">
        <w:rPr>
          <w:rFonts w:ascii="微软雅黑" w:eastAsia="微软雅黑" w:hAnsi="微软雅黑" w:hint="eastAsia"/>
          <w:b/>
          <w:color w:val="333333"/>
        </w:rPr>
        <w:t>（责任单位：市生态环境局、深圳排放权交易所）</w:t>
      </w:r>
    </w:p>
    <w:p w:rsidR="001D0A3A" w:rsidRPr="001D0A3A" w:rsidRDefault="001D0A3A" w:rsidP="001D0A3A">
      <w:pPr>
        <w:pStyle w:val="a3"/>
        <w:shd w:val="clear" w:color="auto" w:fill="FFFFFF"/>
        <w:wordWrap w:val="0"/>
        <w:spacing w:before="0" w:beforeAutospacing="0" w:after="0" w:afterAutospacing="0" w:line="600" w:lineRule="auto"/>
        <w:jc w:val="both"/>
        <w:rPr>
          <w:rFonts w:ascii="微软雅黑" w:eastAsia="微软雅黑" w:hAnsi="微软雅黑" w:hint="eastAsia"/>
          <w:b/>
          <w:color w:val="333333"/>
        </w:rPr>
      </w:pPr>
      <w:r>
        <w:rPr>
          <w:rFonts w:ascii="微软雅黑" w:eastAsia="微软雅黑" w:hAnsi="微软雅黑" w:hint="eastAsia"/>
          <w:color w:val="333333"/>
        </w:rPr>
        <w:t xml:space="preserve">　</w:t>
      </w:r>
      <w:r w:rsidRPr="001D0A3A">
        <w:rPr>
          <w:rFonts w:ascii="微软雅黑" w:eastAsia="微软雅黑" w:hAnsi="微软雅黑" w:hint="eastAsia"/>
          <w:b/>
          <w:color w:val="333333"/>
        </w:rPr>
        <w:t xml:space="preserve">　21. 强化碳中和评价标准体系建设。</w:t>
      </w:r>
      <w:r>
        <w:rPr>
          <w:rFonts w:ascii="微软雅黑" w:eastAsia="微软雅黑" w:hAnsi="微软雅黑" w:hint="eastAsia"/>
          <w:color w:val="333333"/>
        </w:rPr>
        <w:t>探索制定区域级、社区级、行业级、企业级、产品级等</w:t>
      </w:r>
      <w:proofErr w:type="gramStart"/>
      <w:r>
        <w:rPr>
          <w:rFonts w:ascii="微软雅黑" w:eastAsia="微软雅黑" w:hAnsi="微软雅黑" w:hint="eastAsia"/>
          <w:color w:val="333333"/>
        </w:rPr>
        <w:t>多维度碳中和</w:t>
      </w:r>
      <w:proofErr w:type="gramEnd"/>
      <w:r>
        <w:rPr>
          <w:rFonts w:ascii="微软雅黑" w:eastAsia="微软雅黑" w:hAnsi="微软雅黑" w:hint="eastAsia"/>
          <w:color w:val="333333"/>
        </w:rPr>
        <w:t>评价标准，规范碳中和认定流程。</w:t>
      </w:r>
      <w:r w:rsidRPr="001D0A3A">
        <w:rPr>
          <w:rFonts w:ascii="微软雅黑" w:eastAsia="微软雅黑" w:hAnsi="微软雅黑" w:hint="eastAsia"/>
          <w:b/>
          <w:color w:val="333333"/>
        </w:rPr>
        <w:t>（责任单位：市生态环境局、市场监管局、发展改革委）</w:t>
      </w:r>
    </w:p>
    <w:p w:rsidR="001D0A3A" w:rsidRPr="001D0A3A" w:rsidRDefault="001D0A3A" w:rsidP="001D0A3A">
      <w:pPr>
        <w:pStyle w:val="a3"/>
        <w:shd w:val="clear" w:color="auto" w:fill="FFFFFF"/>
        <w:wordWrap w:val="0"/>
        <w:spacing w:before="0" w:beforeAutospacing="0" w:after="0" w:afterAutospacing="0" w:line="600" w:lineRule="auto"/>
        <w:jc w:val="both"/>
        <w:rPr>
          <w:rFonts w:ascii="微软雅黑" w:eastAsia="微软雅黑" w:hAnsi="微软雅黑" w:hint="eastAsia"/>
          <w:b/>
          <w:color w:val="333333"/>
        </w:rPr>
      </w:pPr>
      <w:r>
        <w:rPr>
          <w:rFonts w:ascii="微软雅黑" w:eastAsia="微软雅黑" w:hAnsi="微软雅黑" w:hint="eastAsia"/>
          <w:color w:val="333333"/>
        </w:rPr>
        <w:t xml:space="preserve">　</w:t>
      </w:r>
      <w:r w:rsidRPr="001D0A3A">
        <w:rPr>
          <w:rFonts w:ascii="微软雅黑" w:eastAsia="微软雅黑" w:hAnsi="微软雅黑" w:hint="eastAsia"/>
          <w:b/>
          <w:color w:val="333333"/>
        </w:rPr>
        <w:t xml:space="preserve">　22. 试点创建产品碳足迹标识认证。</w:t>
      </w:r>
      <w:r>
        <w:rPr>
          <w:rFonts w:ascii="微软雅黑" w:eastAsia="微软雅黑" w:hAnsi="微软雅黑" w:hint="eastAsia"/>
          <w:color w:val="333333"/>
        </w:rPr>
        <w:t>试点开展产品碳足迹评价，加快建设产品碳排放数据库，率先在全国建立碳足迹标识认证体系。加强产品碳足迹与绿色采购、</w:t>
      </w:r>
      <w:proofErr w:type="gramStart"/>
      <w:r>
        <w:rPr>
          <w:rFonts w:ascii="微软雅黑" w:eastAsia="微软雅黑" w:hAnsi="微软雅黑" w:hint="eastAsia"/>
          <w:color w:val="333333"/>
        </w:rPr>
        <w:t>碳普惠</w:t>
      </w:r>
      <w:proofErr w:type="gramEnd"/>
      <w:r>
        <w:rPr>
          <w:rFonts w:ascii="微软雅黑" w:eastAsia="微软雅黑" w:hAnsi="微软雅黑" w:hint="eastAsia"/>
          <w:color w:val="333333"/>
        </w:rPr>
        <w:t>等相关政策的衔接和采信应用研究。探索推进碳足迹标识认证粤港澳大湾区互认，到2025年底建成大</w:t>
      </w:r>
      <w:proofErr w:type="gramStart"/>
      <w:r>
        <w:rPr>
          <w:rFonts w:ascii="微软雅黑" w:eastAsia="微软雅黑" w:hAnsi="微软雅黑" w:hint="eastAsia"/>
          <w:color w:val="333333"/>
        </w:rPr>
        <w:t>湾区碳足迹</w:t>
      </w:r>
      <w:proofErr w:type="gramEnd"/>
      <w:r>
        <w:rPr>
          <w:rFonts w:ascii="微软雅黑" w:eastAsia="微软雅黑" w:hAnsi="微软雅黑" w:hint="eastAsia"/>
          <w:color w:val="333333"/>
        </w:rPr>
        <w:t>公共服务平台。</w:t>
      </w:r>
      <w:r w:rsidRPr="001D0A3A">
        <w:rPr>
          <w:rFonts w:ascii="微软雅黑" w:eastAsia="微软雅黑" w:hAnsi="微软雅黑" w:hint="eastAsia"/>
          <w:b/>
          <w:color w:val="333333"/>
        </w:rPr>
        <w:t>（责任单位：市市场监管局、发展改革委、生态环境局）</w:t>
      </w:r>
    </w:p>
    <w:p w:rsidR="001D0A3A" w:rsidRPr="001D0A3A" w:rsidRDefault="001D0A3A" w:rsidP="001D0A3A">
      <w:pPr>
        <w:pStyle w:val="a3"/>
        <w:shd w:val="clear" w:color="auto" w:fill="FFFFFF"/>
        <w:wordWrap w:val="0"/>
        <w:spacing w:before="0" w:beforeAutospacing="0" w:after="0" w:afterAutospacing="0" w:line="600" w:lineRule="auto"/>
        <w:jc w:val="both"/>
        <w:rPr>
          <w:rFonts w:ascii="微软雅黑" w:eastAsia="微软雅黑" w:hAnsi="微软雅黑" w:hint="eastAsia"/>
          <w:b/>
          <w:color w:val="333333"/>
        </w:rPr>
      </w:pPr>
      <w:r>
        <w:rPr>
          <w:rFonts w:ascii="微软雅黑" w:eastAsia="微软雅黑" w:hAnsi="微软雅黑" w:hint="eastAsia"/>
          <w:color w:val="333333"/>
        </w:rPr>
        <w:t xml:space="preserve">　</w:t>
      </w:r>
      <w:r w:rsidRPr="001D0A3A">
        <w:rPr>
          <w:rFonts w:ascii="微软雅黑" w:eastAsia="微软雅黑" w:hAnsi="微软雅黑" w:hint="eastAsia"/>
          <w:b/>
          <w:color w:val="333333"/>
        </w:rPr>
        <w:t xml:space="preserve">　（八）健全配套基础设施建设</w:t>
      </w:r>
    </w:p>
    <w:p w:rsidR="001D0A3A" w:rsidRPr="001D0A3A" w:rsidRDefault="001D0A3A" w:rsidP="001D0A3A">
      <w:pPr>
        <w:pStyle w:val="a3"/>
        <w:shd w:val="clear" w:color="auto" w:fill="FFFFFF"/>
        <w:wordWrap w:val="0"/>
        <w:spacing w:before="0" w:beforeAutospacing="0" w:after="0" w:afterAutospacing="0" w:line="600" w:lineRule="auto"/>
        <w:jc w:val="both"/>
        <w:rPr>
          <w:rFonts w:ascii="微软雅黑" w:eastAsia="微软雅黑" w:hAnsi="微软雅黑" w:hint="eastAsia"/>
          <w:b/>
          <w:color w:val="333333"/>
        </w:rPr>
      </w:pPr>
      <w:r>
        <w:rPr>
          <w:rFonts w:ascii="微软雅黑" w:eastAsia="微软雅黑" w:hAnsi="微软雅黑" w:hint="eastAsia"/>
          <w:color w:val="333333"/>
        </w:rPr>
        <w:lastRenderedPageBreak/>
        <w:t xml:space="preserve">　　</w:t>
      </w:r>
      <w:r w:rsidRPr="001D0A3A">
        <w:rPr>
          <w:rFonts w:ascii="微软雅黑" w:eastAsia="微软雅黑" w:hAnsi="微软雅黑" w:hint="eastAsia"/>
          <w:b/>
          <w:color w:val="333333"/>
        </w:rPr>
        <w:t>23.建设深圳碳普惠和</w:t>
      </w:r>
      <w:proofErr w:type="gramStart"/>
      <w:r w:rsidRPr="001D0A3A">
        <w:rPr>
          <w:rFonts w:ascii="微软雅黑" w:eastAsia="微软雅黑" w:hAnsi="微软雅黑" w:hint="eastAsia"/>
          <w:b/>
          <w:color w:val="333333"/>
        </w:rPr>
        <w:t>碳市场</w:t>
      </w:r>
      <w:proofErr w:type="gramEnd"/>
      <w:r w:rsidRPr="001D0A3A">
        <w:rPr>
          <w:rFonts w:ascii="微软雅黑" w:eastAsia="微软雅黑" w:hAnsi="微软雅黑" w:hint="eastAsia"/>
          <w:b/>
          <w:color w:val="333333"/>
        </w:rPr>
        <w:t>统一管理平台。</w:t>
      </w:r>
      <w:r>
        <w:rPr>
          <w:rFonts w:ascii="微软雅黑" w:eastAsia="微软雅黑" w:hAnsi="微软雅黑" w:hint="eastAsia"/>
          <w:color w:val="333333"/>
        </w:rPr>
        <w:t>建设碳普惠统一平台系统，开展碳普惠项目及核证减排量的签发、登记、转移及消纳等记录工作，管理低碳场景方法学、碳积分等内容。完善深圳</w:t>
      </w:r>
      <w:proofErr w:type="gramStart"/>
      <w:r>
        <w:rPr>
          <w:rFonts w:ascii="微软雅黑" w:eastAsia="微软雅黑" w:hAnsi="微软雅黑" w:hint="eastAsia"/>
          <w:color w:val="333333"/>
        </w:rPr>
        <w:t>碳市场</w:t>
      </w:r>
      <w:proofErr w:type="gramEnd"/>
      <w:r>
        <w:rPr>
          <w:rFonts w:ascii="微软雅黑" w:eastAsia="微软雅黑" w:hAnsi="微软雅黑" w:hint="eastAsia"/>
          <w:color w:val="333333"/>
        </w:rPr>
        <w:t>管理系统，为重点排放单位生产活动产出</w:t>
      </w:r>
      <w:proofErr w:type="gramStart"/>
      <w:r>
        <w:rPr>
          <w:rFonts w:ascii="微软雅黑" w:eastAsia="微软雅黑" w:hAnsi="微软雅黑" w:hint="eastAsia"/>
          <w:color w:val="333333"/>
        </w:rPr>
        <w:t>数据及碳排放</w:t>
      </w:r>
      <w:proofErr w:type="gramEnd"/>
      <w:r>
        <w:rPr>
          <w:rFonts w:ascii="微软雅黑" w:eastAsia="微软雅黑" w:hAnsi="微软雅黑" w:hint="eastAsia"/>
          <w:color w:val="333333"/>
        </w:rPr>
        <w:t>数据报送、配额分配与转移、履约等工作提供数据平台支撑。建设碳普惠和</w:t>
      </w:r>
      <w:proofErr w:type="gramStart"/>
      <w:r>
        <w:rPr>
          <w:rFonts w:ascii="微软雅黑" w:eastAsia="微软雅黑" w:hAnsi="微软雅黑" w:hint="eastAsia"/>
          <w:color w:val="333333"/>
        </w:rPr>
        <w:t>碳市场</w:t>
      </w:r>
      <w:proofErr w:type="gramEnd"/>
      <w:r>
        <w:rPr>
          <w:rFonts w:ascii="微软雅黑" w:eastAsia="微软雅黑" w:hAnsi="微软雅黑" w:hint="eastAsia"/>
          <w:color w:val="333333"/>
        </w:rPr>
        <w:t>窗口展示系统，及时公开</w:t>
      </w:r>
      <w:proofErr w:type="gramStart"/>
      <w:r>
        <w:rPr>
          <w:rFonts w:ascii="微软雅黑" w:eastAsia="微软雅黑" w:hAnsi="微软雅黑" w:hint="eastAsia"/>
          <w:color w:val="333333"/>
        </w:rPr>
        <w:t>碳市场</w:t>
      </w:r>
      <w:proofErr w:type="gramEnd"/>
      <w:r>
        <w:rPr>
          <w:rFonts w:ascii="微软雅黑" w:eastAsia="微软雅黑" w:hAnsi="微软雅黑" w:hint="eastAsia"/>
          <w:color w:val="333333"/>
        </w:rPr>
        <w:t>相关政策文件，展示碳普惠和</w:t>
      </w:r>
      <w:proofErr w:type="gramStart"/>
      <w:r>
        <w:rPr>
          <w:rFonts w:ascii="微软雅黑" w:eastAsia="微软雅黑" w:hAnsi="微软雅黑" w:hint="eastAsia"/>
          <w:color w:val="333333"/>
        </w:rPr>
        <w:t>碳市场</w:t>
      </w:r>
      <w:proofErr w:type="gramEnd"/>
      <w:r>
        <w:rPr>
          <w:rFonts w:ascii="微软雅黑" w:eastAsia="微软雅黑" w:hAnsi="微软雅黑" w:hint="eastAsia"/>
          <w:color w:val="333333"/>
        </w:rPr>
        <w:t>各项公开数据及信息，科普宣传碳普惠和</w:t>
      </w:r>
      <w:proofErr w:type="gramStart"/>
      <w:r>
        <w:rPr>
          <w:rFonts w:ascii="微软雅黑" w:eastAsia="微软雅黑" w:hAnsi="微软雅黑" w:hint="eastAsia"/>
          <w:color w:val="333333"/>
        </w:rPr>
        <w:t>碳市场</w:t>
      </w:r>
      <w:proofErr w:type="gramEnd"/>
      <w:r>
        <w:rPr>
          <w:rFonts w:ascii="微软雅黑" w:eastAsia="微软雅黑" w:hAnsi="微软雅黑" w:hint="eastAsia"/>
          <w:color w:val="333333"/>
        </w:rPr>
        <w:t>工作并接受社会监督。</w:t>
      </w:r>
      <w:r w:rsidRPr="001D0A3A">
        <w:rPr>
          <w:rFonts w:ascii="微软雅黑" w:eastAsia="微软雅黑" w:hAnsi="微软雅黑" w:hint="eastAsia"/>
          <w:b/>
          <w:color w:val="333333"/>
        </w:rPr>
        <w:t>（责任单位：市生态环境局、发展改革委、政务服务数据管理局）</w:t>
      </w:r>
    </w:p>
    <w:p w:rsidR="001D0A3A" w:rsidRPr="001D0A3A" w:rsidRDefault="001D0A3A" w:rsidP="001D0A3A">
      <w:pPr>
        <w:pStyle w:val="a3"/>
        <w:shd w:val="clear" w:color="auto" w:fill="FFFFFF"/>
        <w:wordWrap w:val="0"/>
        <w:spacing w:before="0" w:beforeAutospacing="0" w:after="0" w:afterAutospacing="0" w:line="600" w:lineRule="auto"/>
        <w:jc w:val="both"/>
        <w:rPr>
          <w:rFonts w:ascii="微软雅黑" w:eastAsia="微软雅黑" w:hAnsi="微软雅黑" w:hint="eastAsia"/>
          <w:b/>
          <w:color w:val="333333"/>
        </w:rPr>
      </w:pPr>
      <w:r>
        <w:rPr>
          <w:rFonts w:ascii="微软雅黑" w:eastAsia="微软雅黑" w:hAnsi="微软雅黑" w:hint="eastAsia"/>
          <w:color w:val="333333"/>
        </w:rPr>
        <w:t xml:space="preserve">　　</w:t>
      </w:r>
      <w:r w:rsidRPr="001D0A3A">
        <w:rPr>
          <w:rFonts w:ascii="微软雅黑" w:eastAsia="微软雅黑" w:hAnsi="微软雅黑" w:hint="eastAsia"/>
          <w:b/>
          <w:color w:val="333333"/>
        </w:rPr>
        <w:t>24.建设</w:t>
      </w:r>
      <w:proofErr w:type="gramStart"/>
      <w:r w:rsidRPr="001D0A3A">
        <w:rPr>
          <w:rFonts w:ascii="微软雅黑" w:eastAsia="微软雅黑" w:hAnsi="微软雅黑" w:hint="eastAsia"/>
          <w:b/>
          <w:color w:val="333333"/>
        </w:rPr>
        <w:t>双碳云网</w:t>
      </w:r>
      <w:proofErr w:type="gramEnd"/>
      <w:r w:rsidRPr="001D0A3A">
        <w:rPr>
          <w:rFonts w:ascii="微软雅黑" w:eastAsia="微软雅黑" w:hAnsi="微软雅黑" w:hint="eastAsia"/>
          <w:b/>
          <w:color w:val="333333"/>
        </w:rPr>
        <w:t>综合信息服务平台。</w:t>
      </w:r>
      <w:r>
        <w:rPr>
          <w:rFonts w:ascii="微软雅黑" w:eastAsia="微软雅黑" w:hAnsi="微软雅黑" w:hint="eastAsia"/>
          <w:color w:val="333333"/>
        </w:rPr>
        <w:t>与各相关主管部门协调共建能源消费与温室气体排放数据统一管理平台，对接煤、油、气、电等能源数据，实现能源数据可快速报送、可准确统计、可追踪、可考核，为全市</w:t>
      </w:r>
      <w:proofErr w:type="gramStart"/>
      <w:r>
        <w:rPr>
          <w:rFonts w:ascii="微软雅黑" w:eastAsia="微软雅黑" w:hAnsi="微软雅黑" w:hint="eastAsia"/>
          <w:color w:val="333333"/>
        </w:rPr>
        <w:t>碳达峰碳</w:t>
      </w:r>
      <w:proofErr w:type="gramEnd"/>
      <w:r>
        <w:rPr>
          <w:rFonts w:ascii="微软雅黑" w:eastAsia="微软雅黑" w:hAnsi="微软雅黑" w:hint="eastAsia"/>
          <w:color w:val="333333"/>
        </w:rPr>
        <w:t>中和工作提供能源消费和温室气体排放数据基础。</w:t>
      </w:r>
      <w:r w:rsidRPr="001D0A3A">
        <w:rPr>
          <w:rFonts w:ascii="微软雅黑" w:eastAsia="微软雅黑" w:hAnsi="微软雅黑" w:hint="eastAsia"/>
          <w:b/>
          <w:color w:val="333333"/>
        </w:rPr>
        <w:t>（责任单位：市发展改革委、生态环境局、工业和信息化局、住房建设局、统计局、深圳供电局）</w:t>
      </w:r>
    </w:p>
    <w:p w:rsidR="001D0A3A" w:rsidRPr="001D0A3A" w:rsidRDefault="001D0A3A" w:rsidP="001D0A3A">
      <w:pPr>
        <w:pStyle w:val="a3"/>
        <w:shd w:val="clear" w:color="auto" w:fill="FFFFFF"/>
        <w:wordWrap w:val="0"/>
        <w:spacing w:before="0" w:beforeAutospacing="0" w:after="0" w:afterAutospacing="0" w:line="600" w:lineRule="auto"/>
        <w:jc w:val="both"/>
        <w:rPr>
          <w:rFonts w:ascii="微软雅黑" w:eastAsia="微软雅黑" w:hAnsi="微软雅黑" w:hint="eastAsia"/>
          <w:b/>
          <w:color w:val="333333"/>
        </w:rPr>
      </w:pPr>
      <w:r>
        <w:rPr>
          <w:rFonts w:ascii="微软雅黑" w:eastAsia="微软雅黑" w:hAnsi="微软雅黑" w:hint="eastAsia"/>
          <w:color w:val="333333"/>
        </w:rPr>
        <w:t xml:space="preserve">　</w:t>
      </w:r>
      <w:r w:rsidRPr="001D0A3A">
        <w:rPr>
          <w:rFonts w:ascii="微软雅黑" w:eastAsia="微软雅黑" w:hAnsi="微软雅黑" w:hint="eastAsia"/>
          <w:b/>
          <w:color w:val="333333"/>
        </w:rPr>
        <w:t xml:space="preserve">　25.完善温室气体监测网络体系。</w:t>
      </w:r>
      <w:r>
        <w:rPr>
          <w:rFonts w:ascii="微软雅黑" w:eastAsia="微软雅黑" w:hAnsi="微软雅黑" w:hint="eastAsia"/>
          <w:color w:val="333333"/>
        </w:rPr>
        <w:t>开展重点企业温室气体排放监测，将监测作为企业碳排放量核算的重要校核和辅助手段。完善以高精度温室气体和二氧化碳通量为主要观测要素的温室气体监测网，积极探索遥感监测和移动</w:t>
      </w:r>
      <w:proofErr w:type="gramStart"/>
      <w:r>
        <w:rPr>
          <w:rFonts w:ascii="微软雅黑" w:eastAsia="微软雅黑" w:hAnsi="微软雅黑" w:hint="eastAsia"/>
          <w:color w:val="333333"/>
        </w:rPr>
        <w:t>监测等碳监测</w:t>
      </w:r>
      <w:proofErr w:type="gramEnd"/>
      <w:r>
        <w:rPr>
          <w:rFonts w:ascii="微软雅黑" w:eastAsia="微软雅黑" w:hAnsi="微软雅黑" w:hint="eastAsia"/>
          <w:color w:val="333333"/>
        </w:rPr>
        <w:t>前沿技术，与气象部门开展卫星遥感和西涌天文台地面高精度遥感观测资料共享，合作研究深圳二氧化碳垂直分布反演，加强温室气体监测数据共享与减排评</w:t>
      </w:r>
      <w:r>
        <w:rPr>
          <w:rFonts w:ascii="微软雅黑" w:eastAsia="微软雅黑" w:hAnsi="微软雅黑" w:hint="eastAsia"/>
          <w:color w:val="333333"/>
        </w:rPr>
        <w:lastRenderedPageBreak/>
        <w:t>估分析，为主管部门拟定深圳</w:t>
      </w:r>
      <w:proofErr w:type="gramStart"/>
      <w:r>
        <w:rPr>
          <w:rFonts w:ascii="微软雅黑" w:eastAsia="微软雅黑" w:hAnsi="微软雅黑" w:hint="eastAsia"/>
          <w:color w:val="333333"/>
        </w:rPr>
        <w:t>碳市场碳</w:t>
      </w:r>
      <w:proofErr w:type="gramEnd"/>
      <w:r>
        <w:rPr>
          <w:rFonts w:ascii="微软雅黑" w:eastAsia="微软雅黑" w:hAnsi="微软雅黑" w:hint="eastAsia"/>
          <w:color w:val="333333"/>
        </w:rPr>
        <w:t>排放控制目标提供决策参考。</w:t>
      </w:r>
      <w:r w:rsidRPr="001D0A3A">
        <w:rPr>
          <w:rFonts w:ascii="微软雅黑" w:eastAsia="微软雅黑" w:hAnsi="微软雅黑" w:hint="eastAsia"/>
          <w:b/>
          <w:color w:val="333333"/>
        </w:rPr>
        <w:t>（责任单位：市生态环境局、气象局）</w:t>
      </w:r>
    </w:p>
    <w:p w:rsidR="001D0A3A" w:rsidRPr="001D0A3A" w:rsidRDefault="001D0A3A" w:rsidP="001D0A3A">
      <w:pPr>
        <w:pStyle w:val="a3"/>
        <w:shd w:val="clear" w:color="auto" w:fill="FFFFFF"/>
        <w:wordWrap w:val="0"/>
        <w:spacing w:before="0" w:beforeAutospacing="0" w:after="0" w:afterAutospacing="0" w:line="600" w:lineRule="auto"/>
        <w:jc w:val="both"/>
        <w:rPr>
          <w:rFonts w:ascii="微软雅黑" w:eastAsia="微软雅黑" w:hAnsi="微软雅黑" w:hint="eastAsia"/>
          <w:b/>
          <w:color w:val="333333"/>
        </w:rPr>
      </w:pPr>
      <w:r>
        <w:rPr>
          <w:rFonts w:ascii="微软雅黑" w:eastAsia="微软雅黑" w:hAnsi="微软雅黑" w:hint="eastAsia"/>
          <w:color w:val="333333"/>
        </w:rPr>
        <w:t xml:space="preserve">　</w:t>
      </w:r>
      <w:r w:rsidRPr="001D0A3A">
        <w:rPr>
          <w:rFonts w:ascii="微软雅黑" w:eastAsia="微软雅黑" w:hAnsi="微软雅黑" w:hint="eastAsia"/>
          <w:b/>
          <w:color w:val="333333"/>
        </w:rPr>
        <w:t xml:space="preserve">　（九）加强国际国内交流合作</w:t>
      </w:r>
    </w:p>
    <w:p w:rsidR="001D0A3A" w:rsidRPr="001D0A3A" w:rsidRDefault="001D0A3A" w:rsidP="001D0A3A">
      <w:pPr>
        <w:pStyle w:val="a3"/>
        <w:shd w:val="clear" w:color="auto" w:fill="FFFFFF"/>
        <w:wordWrap w:val="0"/>
        <w:spacing w:before="0" w:beforeAutospacing="0" w:after="0" w:afterAutospacing="0" w:line="600" w:lineRule="auto"/>
        <w:jc w:val="both"/>
        <w:rPr>
          <w:rFonts w:ascii="微软雅黑" w:eastAsia="微软雅黑" w:hAnsi="微软雅黑" w:hint="eastAsia"/>
          <w:b/>
          <w:color w:val="333333"/>
        </w:rPr>
      </w:pPr>
      <w:r w:rsidRPr="001D0A3A">
        <w:rPr>
          <w:rFonts w:ascii="微软雅黑" w:eastAsia="微软雅黑" w:hAnsi="微软雅黑" w:hint="eastAsia"/>
          <w:b/>
          <w:color w:val="333333"/>
        </w:rPr>
        <w:t xml:space="preserve">　　26.探索开展跨区域碳普惠核证自愿减排量交易。</w:t>
      </w:r>
      <w:r>
        <w:rPr>
          <w:rFonts w:ascii="微软雅黑" w:eastAsia="微软雅黑" w:hAnsi="微软雅黑" w:hint="eastAsia"/>
          <w:color w:val="333333"/>
        </w:rPr>
        <w:t>探索与港澳地区、兄弟省市、对口帮扶地区共建特色碳普惠体系，并向全国输出“深圳经验”，争先成为我国碳普惠体系建设实践排头兵。</w:t>
      </w:r>
      <w:r w:rsidRPr="001D0A3A">
        <w:rPr>
          <w:rFonts w:ascii="微软雅黑" w:eastAsia="微软雅黑" w:hAnsi="微软雅黑" w:hint="eastAsia"/>
          <w:b/>
          <w:color w:val="333333"/>
        </w:rPr>
        <w:t>（责任单位：市生态环境局、深圳排放权交易所）</w:t>
      </w:r>
    </w:p>
    <w:p w:rsidR="001D0A3A" w:rsidRPr="001D0A3A" w:rsidRDefault="001D0A3A" w:rsidP="001D0A3A">
      <w:pPr>
        <w:pStyle w:val="a3"/>
        <w:shd w:val="clear" w:color="auto" w:fill="FFFFFF"/>
        <w:wordWrap w:val="0"/>
        <w:spacing w:before="0" w:beforeAutospacing="0" w:after="0" w:afterAutospacing="0" w:line="600" w:lineRule="auto"/>
        <w:jc w:val="both"/>
        <w:rPr>
          <w:rFonts w:ascii="微软雅黑" w:eastAsia="微软雅黑" w:hAnsi="微软雅黑" w:hint="eastAsia"/>
          <w:b/>
          <w:color w:val="333333"/>
        </w:rPr>
      </w:pPr>
      <w:r>
        <w:rPr>
          <w:rFonts w:ascii="微软雅黑" w:eastAsia="微软雅黑" w:hAnsi="微软雅黑" w:hint="eastAsia"/>
          <w:color w:val="333333"/>
        </w:rPr>
        <w:t xml:space="preserve">　　</w:t>
      </w:r>
      <w:r w:rsidRPr="001D0A3A">
        <w:rPr>
          <w:rFonts w:ascii="微软雅黑" w:eastAsia="微软雅黑" w:hAnsi="微软雅黑" w:hint="eastAsia"/>
          <w:b/>
          <w:color w:val="333333"/>
        </w:rPr>
        <w:t>27.推进粤港澳大湾</w:t>
      </w:r>
      <w:proofErr w:type="gramStart"/>
      <w:r w:rsidRPr="001D0A3A">
        <w:rPr>
          <w:rFonts w:ascii="微软雅黑" w:eastAsia="微软雅黑" w:hAnsi="微软雅黑" w:hint="eastAsia"/>
          <w:b/>
          <w:color w:val="333333"/>
        </w:rPr>
        <w:t>区碳市场</w:t>
      </w:r>
      <w:proofErr w:type="gramEnd"/>
      <w:r w:rsidRPr="001D0A3A">
        <w:rPr>
          <w:rFonts w:ascii="微软雅黑" w:eastAsia="微软雅黑" w:hAnsi="微软雅黑" w:hint="eastAsia"/>
          <w:b/>
          <w:color w:val="333333"/>
        </w:rPr>
        <w:t>建设。</w:t>
      </w:r>
      <w:r>
        <w:rPr>
          <w:rFonts w:ascii="微软雅黑" w:eastAsia="微软雅黑" w:hAnsi="微软雅黑" w:hint="eastAsia"/>
          <w:color w:val="333333"/>
        </w:rPr>
        <w:t>加强与广东碳市场、香港及澳门交流合作，推动深</w:t>
      </w:r>
      <w:proofErr w:type="gramStart"/>
      <w:r>
        <w:rPr>
          <w:rFonts w:ascii="微软雅黑" w:eastAsia="微软雅黑" w:hAnsi="微软雅黑" w:hint="eastAsia"/>
          <w:color w:val="333333"/>
        </w:rPr>
        <w:t>港碳市场</w:t>
      </w:r>
      <w:proofErr w:type="gramEnd"/>
      <w:r>
        <w:rPr>
          <w:rFonts w:ascii="微软雅黑" w:eastAsia="微软雅黑" w:hAnsi="微软雅黑" w:hint="eastAsia"/>
          <w:color w:val="333333"/>
        </w:rPr>
        <w:t>互联互通，共同推进粤港澳大湾</w:t>
      </w:r>
      <w:proofErr w:type="gramStart"/>
      <w:r>
        <w:rPr>
          <w:rFonts w:ascii="微软雅黑" w:eastAsia="微软雅黑" w:hAnsi="微软雅黑" w:hint="eastAsia"/>
          <w:color w:val="333333"/>
        </w:rPr>
        <w:t>区碳市场</w:t>
      </w:r>
      <w:proofErr w:type="gramEnd"/>
      <w:r>
        <w:rPr>
          <w:rFonts w:ascii="微软雅黑" w:eastAsia="微软雅黑" w:hAnsi="微软雅黑" w:hint="eastAsia"/>
          <w:color w:val="333333"/>
        </w:rPr>
        <w:t>建设，积极参与大湾</w:t>
      </w:r>
      <w:proofErr w:type="gramStart"/>
      <w:r>
        <w:rPr>
          <w:rFonts w:ascii="微软雅黑" w:eastAsia="微软雅黑" w:hAnsi="微软雅黑" w:hint="eastAsia"/>
          <w:color w:val="333333"/>
        </w:rPr>
        <w:t>区碳市场</w:t>
      </w:r>
      <w:proofErr w:type="gramEnd"/>
      <w:r>
        <w:rPr>
          <w:rFonts w:ascii="微软雅黑" w:eastAsia="微软雅黑" w:hAnsi="微软雅黑" w:hint="eastAsia"/>
          <w:color w:val="333333"/>
        </w:rPr>
        <w:t>政策研究、制度建设、对外交流等重点工作，助力区域绿色低碳高质量发展。</w:t>
      </w:r>
      <w:r w:rsidRPr="001D0A3A">
        <w:rPr>
          <w:rFonts w:ascii="微软雅黑" w:eastAsia="微软雅黑" w:hAnsi="微软雅黑" w:hint="eastAsia"/>
          <w:b/>
          <w:color w:val="333333"/>
        </w:rPr>
        <w:t>（责任单位：市生态环境局、深圳排放权交易所）</w:t>
      </w:r>
    </w:p>
    <w:p w:rsidR="001D0A3A" w:rsidRPr="001D0A3A" w:rsidRDefault="001D0A3A" w:rsidP="001D0A3A">
      <w:pPr>
        <w:pStyle w:val="a3"/>
        <w:shd w:val="clear" w:color="auto" w:fill="FFFFFF"/>
        <w:wordWrap w:val="0"/>
        <w:spacing w:before="0" w:beforeAutospacing="0" w:after="0" w:afterAutospacing="0" w:line="600" w:lineRule="auto"/>
        <w:jc w:val="both"/>
        <w:rPr>
          <w:rFonts w:ascii="微软雅黑" w:eastAsia="微软雅黑" w:hAnsi="微软雅黑" w:hint="eastAsia"/>
          <w:b/>
          <w:color w:val="333333"/>
        </w:rPr>
      </w:pPr>
      <w:r>
        <w:rPr>
          <w:rFonts w:ascii="微软雅黑" w:eastAsia="微软雅黑" w:hAnsi="微软雅黑" w:hint="eastAsia"/>
          <w:color w:val="333333"/>
        </w:rPr>
        <w:t xml:space="preserve">　　</w:t>
      </w:r>
      <w:r w:rsidRPr="001D0A3A">
        <w:rPr>
          <w:rFonts w:ascii="微软雅黑" w:eastAsia="微软雅黑" w:hAnsi="微软雅黑" w:hint="eastAsia"/>
          <w:b/>
          <w:color w:val="333333"/>
        </w:rPr>
        <w:t>28.做好与全国</w:t>
      </w:r>
      <w:proofErr w:type="gramStart"/>
      <w:r w:rsidRPr="001D0A3A">
        <w:rPr>
          <w:rFonts w:ascii="微软雅黑" w:eastAsia="微软雅黑" w:hAnsi="微软雅黑" w:hint="eastAsia"/>
          <w:b/>
          <w:color w:val="333333"/>
        </w:rPr>
        <w:t>碳市场</w:t>
      </w:r>
      <w:proofErr w:type="gramEnd"/>
      <w:r w:rsidRPr="001D0A3A">
        <w:rPr>
          <w:rFonts w:ascii="微软雅黑" w:eastAsia="微软雅黑" w:hAnsi="微软雅黑" w:hint="eastAsia"/>
          <w:b/>
          <w:color w:val="333333"/>
        </w:rPr>
        <w:t>有序衔接。</w:t>
      </w:r>
      <w:r>
        <w:rPr>
          <w:rFonts w:ascii="微软雅黑" w:eastAsia="微软雅黑" w:hAnsi="微软雅黑" w:hint="eastAsia"/>
          <w:color w:val="333333"/>
        </w:rPr>
        <w:t>进一步提升深圳电力企业数据监测、数据报告与核查、配额管理、交易决策、市场风险控制及配额清缴履约能力，配合做好全国</w:t>
      </w:r>
      <w:proofErr w:type="gramStart"/>
      <w:r>
        <w:rPr>
          <w:rFonts w:ascii="微软雅黑" w:eastAsia="微软雅黑" w:hAnsi="微软雅黑" w:hint="eastAsia"/>
          <w:color w:val="333333"/>
        </w:rPr>
        <w:t>碳市场</w:t>
      </w:r>
      <w:proofErr w:type="gramEnd"/>
      <w:r>
        <w:rPr>
          <w:rFonts w:ascii="微软雅黑" w:eastAsia="微软雅黑" w:hAnsi="微软雅黑" w:hint="eastAsia"/>
          <w:color w:val="333333"/>
        </w:rPr>
        <w:t>履约。根据全国</w:t>
      </w:r>
      <w:proofErr w:type="gramStart"/>
      <w:r>
        <w:rPr>
          <w:rFonts w:ascii="微软雅黑" w:eastAsia="微软雅黑" w:hAnsi="微软雅黑" w:hint="eastAsia"/>
          <w:color w:val="333333"/>
        </w:rPr>
        <w:t>碳市场</w:t>
      </w:r>
      <w:proofErr w:type="gramEnd"/>
      <w:r>
        <w:rPr>
          <w:rFonts w:ascii="微软雅黑" w:eastAsia="微软雅黑" w:hAnsi="微软雅黑" w:hint="eastAsia"/>
          <w:color w:val="333333"/>
        </w:rPr>
        <w:t>建设进展，配合做好民航、钢铁等行业企业衔接管理等工作，保证平稳纳入全国碳市场。</w:t>
      </w:r>
      <w:r w:rsidRPr="001D0A3A">
        <w:rPr>
          <w:rFonts w:ascii="微软雅黑" w:eastAsia="微软雅黑" w:hAnsi="微软雅黑" w:hint="eastAsia"/>
          <w:b/>
          <w:color w:val="333333"/>
        </w:rPr>
        <w:t>（责任单位：市生态环境局、民航深圳监管局）</w:t>
      </w:r>
    </w:p>
    <w:p w:rsidR="001D0A3A" w:rsidRDefault="001D0A3A" w:rsidP="001D0A3A">
      <w:pPr>
        <w:pStyle w:val="a3"/>
        <w:shd w:val="clear" w:color="auto" w:fill="FFFFFF"/>
        <w:wordWrap w:val="0"/>
        <w:spacing w:before="0" w:beforeAutospacing="0" w:after="0" w:afterAutospacing="0" w:line="600" w:lineRule="auto"/>
        <w:jc w:val="both"/>
        <w:rPr>
          <w:rFonts w:ascii="微软雅黑" w:eastAsia="微软雅黑" w:hAnsi="微软雅黑" w:hint="eastAsia"/>
          <w:color w:val="333333"/>
        </w:rPr>
      </w:pPr>
      <w:r>
        <w:rPr>
          <w:rFonts w:ascii="微软雅黑" w:eastAsia="微软雅黑" w:hAnsi="微软雅黑" w:hint="eastAsia"/>
          <w:color w:val="333333"/>
        </w:rPr>
        <w:t xml:space="preserve">　　</w:t>
      </w:r>
      <w:r w:rsidRPr="001D0A3A">
        <w:rPr>
          <w:rFonts w:ascii="微软雅黑" w:eastAsia="微软雅黑" w:hAnsi="微软雅黑" w:hint="eastAsia"/>
          <w:b/>
          <w:color w:val="333333"/>
        </w:rPr>
        <w:t>29.探索打通国际自愿减排量交易。</w:t>
      </w:r>
      <w:r>
        <w:rPr>
          <w:rFonts w:ascii="微软雅黑" w:eastAsia="微软雅黑" w:hAnsi="微软雅黑" w:hint="eastAsia"/>
          <w:color w:val="333333"/>
        </w:rPr>
        <w:t>利用深圳全国首个获</w:t>
      </w:r>
      <w:proofErr w:type="gramStart"/>
      <w:r>
        <w:rPr>
          <w:rFonts w:ascii="微软雅黑" w:eastAsia="微软雅黑" w:hAnsi="微软雅黑" w:hint="eastAsia"/>
          <w:color w:val="333333"/>
        </w:rPr>
        <w:t>批开展跨境碳排</w:t>
      </w:r>
      <w:proofErr w:type="gramEnd"/>
      <w:r>
        <w:rPr>
          <w:rFonts w:ascii="微软雅黑" w:eastAsia="微软雅黑" w:hAnsi="微软雅黑" w:hint="eastAsia"/>
          <w:color w:val="333333"/>
        </w:rPr>
        <w:t>放权交易的资质以及跨境交易经验，开展自愿减排量跨境交易机制研究。探索与国</w:t>
      </w:r>
      <w:r>
        <w:rPr>
          <w:rFonts w:ascii="微软雅黑" w:eastAsia="微软雅黑" w:hAnsi="微软雅黑" w:hint="eastAsia"/>
          <w:color w:val="333333"/>
        </w:rPr>
        <w:lastRenderedPageBreak/>
        <w:t>际自愿减排量体系接轨，推动自愿减排量跨境交易，制定跨境交易配套制度，支持国际自愿减</w:t>
      </w:r>
      <w:proofErr w:type="gramStart"/>
      <w:r>
        <w:rPr>
          <w:rFonts w:ascii="微软雅黑" w:eastAsia="微软雅黑" w:hAnsi="微软雅黑" w:hint="eastAsia"/>
          <w:color w:val="333333"/>
        </w:rPr>
        <w:t>排机制下符合</w:t>
      </w:r>
      <w:proofErr w:type="gramEnd"/>
      <w:r>
        <w:rPr>
          <w:rFonts w:ascii="微软雅黑" w:eastAsia="微软雅黑" w:hAnsi="微软雅黑" w:hint="eastAsia"/>
          <w:color w:val="333333"/>
        </w:rPr>
        <w:t>条件的减</w:t>
      </w:r>
      <w:proofErr w:type="gramStart"/>
      <w:r>
        <w:rPr>
          <w:rFonts w:ascii="微软雅黑" w:eastAsia="微软雅黑" w:hAnsi="微软雅黑" w:hint="eastAsia"/>
          <w:color w:val="333333"/>
        </w:rPr>
        <w:t>排项目</w:t>
      </w:r>
      <w:proofErr w:type="gramEnd"/>
      <w:r>
        <w:rPr>
          <w:rFonts w:ascii="微软雅黑" w:eastAsia="微软雅黑" w:hAnsi="微软雅黑" w:hint="eastAsia"/>
          <w:color w:val="333333"/>
        </w:rPr>
        <w:t>业主和</w:t>
      </w:r>
      <w:proofErr w:type="gramStart"/>
      <w:r>
        <w:rPr>
          <w:rFonts w:ascii="微软雅黑" w:eastAsia="微软雅黑" w:hAnsi="微软雅黑" w:hint="eastAsia"/>
          <w:color w:val="333333"/>
        </w:rPr>
        <w:t>国内减</w:t>
      </w:r>
      <w:proofErr w:type="gramEnd"/>
      <w:r>
        <w:rPr>
          <w:rFonts w:ascii="微软雅黑" w:eastAsia="微软雅黑" w:hAnsi="微软雅黑" w:hint="eastAsia"/>
          <w:color w:val="333333"/>
        </w:rPr>
        <w:t>排量需求方在深圳开展交易。</w:t>
      </w:r>
      <w:r w:rsidRPr="001D0A3A">
        <w:rPr>
          <w:rFonts w:ascii="微软雅黑" w:eastAsia="微软雅黑" w:hAnsi="微软雅黑" w:hint="eastAsia"/>
          <w:b/>
          <w:color w:val="333333"/>
        </w:rPr>
        <w:t>（责任单位：市生态环境局、深圳排放权交易所）</w:t>
      </w:r>
    </w:p>
    <w:p w:rsidR="001D0A3A" w:rsidRPr="001D0A3A" w:rsidRDefault="001D0A3A" w:rsidP="001D0A3A">
      <w:pPr>
        <w:pStyle w:val="a3"/>
        <w:shd w:val="clear" w:color="auto" w:fill="FFFFFF"/>
        <w:wordWrap w:val="0"/>
        <w:spacing w:before="0" w:beforeAutospacing="0" w:after="0" w:afterAutospacing="0" w:line="600" w:lineRule="auto"/>
        <w:jc w:val="both"/>
        <w:rPr>
          <w:rFonts w:ascii="微软雅黑" w:eastAsia="微软雅黑" w:hAnsi="微软雅黑" w:hint="eastAsia"/>
          <w:b/>
          <w:color w:val="333333"/>
        </w:rPr>
      </w:pPr>
      <w:r>
        <w:rPr>
          <w:rFonts w:ascii="微软雅黑" w:eastAsia="微软雅黑" w:hAnsi="微软雅黑" w:hint="eastAsia"/>
          <w:color w:val="333333"/>
        </w:rPr>
        <w:t xml:space="preserve">　</w:t>
      </w:r>
      <w:r w:rsidRPr="001D0A3A">
        <w:rPr>
          <w:rFonts w:ascii="微软雅黑" w:eastAsia="微软雅黑" w:hAnsi="微软雅黑" w:hint="eastAsia"/>
          <w:b/>
          <w:color w:val="333333"/>
        </w:rPr>
        <w:t xml:space="preserve">　30.强化与“一带一路”国家</w:t>
      </w:r>
      <w:proofErr w:type="gramStart"/>
      <w:r w:rsidRPr="001D0A3A">
        <w:rPr>
          <w:rFonts w:ascii="微软雅黑" w:eastAsia="微软雅黑" w:hAnsi="微软雅黑" w:hint="eastAsia"/>
          <w:b/>
          <w:color w:val="333333"/>
        </w:rPr>
        <w:t>碳市场</w:t>
      </w:r>
      <w:proofErr w:type="gramEnd"/>
      <w:r w:rsidRPr="001D0A3A">
        <w:rPr>
          <w:rFonts w:ascii="微软雅黑" w:eastAsia="微软雅黑" w:hAnsi="微软雅黑" w:hint="eastAsia"/>
          <w:b/>
          <w:color w:val="333333"/>
        </w:rPr>
        <w:t>合作。</w:t>
      </w:r>
      <w:r>
        <w:rPr>
          <w:rFonts w:ascii="微软雅黑" w:eastAsia="微软雅黑" w:hAnsi="微软雅黑" w:hint="eastAsia"/>
          <w:color w:val="333333"/>
        </w:rPr>
        <w:t>加强深圳与“一带一路”国家绿色技术交流，吸引国内资金投向“一带一路”地区优质减排项目，探索“一带一路”国家减</w:t>
      </w:r>
      <w:proofErr w:type="gramStart"/>
      <w:r>
        <w:rPr>
          <w:rFonts w:ascii="微软雅黑" w:eastAsia="微软雅黑" w:hAnsi="微软雅黑" w:hint="eastAsia"/>
          <w:color w:val="333333"/>
        </w:rPr>
        <w:t>排项目</w:t>
      </w:r>
      <w:proofErr w:type="gramEnd"/>
      <w:r>
        <w:rPr>
          <w:rFonts w:ascii="微软雅黑" w:eastAsia="微软雅黑" w:hAnsi="微软雅黑" w:hint="eastAsia"/>
          <w:color w:val="333333"/>
        </w:rPr>
        <w:t>引入国内碳市场</w:t>
      </w:r>
      <w:r w:rsidRPr="001D0A3A">
        <w:rPr>
          <w:rFonts w:ascii="微软雅黑" w:eastAsia="微软雅黑" w:hAnsi="微软雅黑" w:hint="eastAsia"/>
          <w:b/>
          <w:color w:val="333333"/>
        </w:rPr>
        <w:t>。[责任单位：市生态环境局、 一带一路环境技术交流与转移中心（深圳）、深圳排放权交易所]</w:t>
      </w:r>
    </w:p>
    <w:p w:rsidR="001D0A3A" w:rsidRPr="001D0A3A" w:rsidRDefault="001D0A3A" w:rsidP="001D0A3A">
      <w:pPr>
        <w:pStyle w:val="a3"/>
        <w:shd w:val="clear" w:color="auto" w:fill="FFFFFF"/>
        <w:wordWrap w:val="0"/>
        <w:spacing w:before="0" w:beforeAutospacing="0" w:after="0" w:afterAutospacing="0" w:line="600" w:lineRule="auto"/>
        <w:jc w:val="both"/>
        <w:rPr>
          <w:rFonts w:ascii="微软雅黑" w:eastAsia="微软雅黑" w:hAnsi="微软雅黑" w:hint="eastAsia"/>
          <w:b/>
          <w:color w:val="333333"/>
        </w:rPr>
      </w:pPr>
      <w:r>
        <w:rPr>
          <w:rFonts w:ascii="微软雅黑" w:eastAsia="微软雅黑" w:hAnsi="微软雅黑" w:hint="eastAsia"/>
          <w:color w:val="333333"/>
        </w:rPr>
        <w:t xml:space="preserve">　</w:t>
      </w:r>
      <w:r w:rsidRPr="001D0A3A">
        <w:rPr>
          <w:rFonts w:ascii="微软雅黑" w:eastAsia="微软雅黑" w:hAnsi="微软雅黑" w:hint="eastAsia"/>
          <w:b/>
          <w:color w:val="333333"/>
        </w:rPr>
        <w:t xml:space="preserve">　（十）辅助碳中和前瞻布局</w:t>
      </w:r>
    </w:p>
    <w:p w:rsidR="001D0A3A" w:rsidRPr="001D0A3A" w:rsidRDefault="001D0A3A" w:rsidP="001D0A3A">
      <w:pPr>
        <w:pStyle w:val="a3"/>
        <w:shd w:val="clear" w:color="auto" w:fill="FFFFFF"/>
        <w:wordWrap w:val="0"/>
        <w:spacing w:before="0" w:beforeAutospacing="0" w:after="0" w:afterAutospacing="0" w:line="600" w:lineRule="auto"/>
        <w:jc w:val="both"/>
        <w:rPr>
          <w:rFonts w:ascii="微软雅黑" w:eastAsia="微软雅黑" w:hAnsi="微软雅黑" w:hint="eastAsia"/>
          <w:b/>
          <w:color w:val="333333"/>
        </w:rPr>
      </w:pPr>
      <w:r w:rsidRPr="001D0A3A">
        <w:rPr>
          <w:rFonts w:ascii="微软雅黑" w:eastAsia="微软雅黑" w:hAnsi="微软雅黑" w:hint="eastAsia"/>
          <w:b/>
          <w:color w:val="333333"/>
        </w:rPr>
        <w:t xml:space="preserve">　　31.探索扩大</w:t>
      </w:r>
      <w:proofErr w:type="gramStart"/>
      <w:r w:rsidRPr="001D0A3A">
        <w:rPr>
          <w:rFonts w:ascii="微软雅黑" w:eastAsia="微软雅黑" w:hAnsi="微软雅黑" w:hint="eastAsia"/>
          <w:b/>
          <w:color w:val="333333"/>
        </w:rPr>
        <w:t>碳市场</w:t>
      </w:r>
      <w:proofErr w:type="gramEnd"/>
      <w:r w:rsidRPr="001D0A3A">
        <w:rPr>
          <w:rFonts w:ascii="微软雅黑" w:eastAsia="微软雅黑" w:hAnsi="微软雅黑" w:hint="eastAsia"/>
          <w:b/>
          <w:color w:val="333333"/>
        </w:rPr>
        <w:t>温室气体种类覆盖范围。</w:t>
      </w:r>
      <w:r>
        <w:rPr>
          <w:rFonts w:ascii="微软雅黑" w:eastAsia="微软雅黑" w:hAnsi="微软雅黑" w:hint="eastAsia"/>
          <w:color w:val="333333"/>
        </w:rPr>
        <w:t>探索</w:t>
      </w:r>
      <w:proofErr w:type="gramStart"/>
      <w:r>
        <w:rPr>
          <w:rFonts w:ascii="微软雅黑" w:eastAsia="微软雅黑" w:hAnsi="微软雅黑" w:hint="eastAsia"/>
          <w:color w:val="333333"/>
        </w:rPr>
        <w:t>将碳市场</w:t>
      </w:r>
      <w:proofErr w:type="gramEnd"/>
      <w:r>
        <w:rPr>
          <w:rFonts w:ascii="微软雅黑" w:eastAsia="微软雅黑" w:hAnsi="微软雅黑" w:hint="eastAsia"/>
          <w:color w:val="333333"/>
        </w:rPr>
        <w:t>温室气体覆盖范围扩大至甲烷等非二氧化碳温室气体。结合深圳产业实际，研究重点排放单位非二氧化碳温室气体排放量化核算方法，分行业组织开展排放核算，研究建立相关温室气体活动水平数据统计及报送制度等。</w:t>
      </w:r>
      <w:r w:rsidRPr="001D0A3A">
        <w:rPr>
          <w:rFonts w:ascii="微软雅黑" w:eastAsia="微软雅黑" w:hAnsi="微软雅黑" w:hint="eastAsia"/>
          <w:b/>
          <w:color w:val="333333"/>
        </w:rPr>
        <w:t>（责任单位：市生态环境局）</w:t>
      </w:r>
    </w:p>
    <w:p w:rsidR="001D0A3A" w:rsidRPr="001D0A3A" w:rsidRDefault="001D0A3A" w:rsidP="001D0A3A">
      <w:pPr>
        <w:pStyle w:val="a3"/>
        <w:shd w:val="clear" w:color="auto" w:fill="FFFFFF"/>
        <w:wordWrap w:val="0"/>
        <w:spacing w:before="0" w:beforeAutospacing="0" w:after="0" w:afterAutospacing="0" w:line="600" w:lineRule="auto"/>
        <w:jc w:val="both"/>
        <w:rPr>
          <w:rFonts w:ascii="微软雅黑" w:eastAsia="微软雅黑" w:hAnsi="微软雅黑" w:hint="eastAsia"/>
          <w:b/>
          <w:color w:val="333333"/>
        </w:rPr>
      </w:pPr>
      <w:r>
        <w:rPr>
          <w:rFonts w:ascii="微软雅黑" w:eastAsia="微软雅黑" w:hAnsi="微软雅黑" w:hint="eastAsia"/>
          <w:color w:val="333333"/>
        </w:rPr>
        <w:t xml:space="preserve">　</w:t>
      </w:r>
      <w:r w:rsidRPr="001D0A3A">
        <w:rPr>
          <w:rFonts w:ascii="微软雅黑" w:eastAsia="微软雅黑" w:hAnsi="微软雅黑" w:hint="eastAsia"/>
          <w:b/>
          <w:color w:val="333333"/>
        </w:rPr>
        <w:t xml:space="preserve">　32．探索</w:t>
      </w:r>
      <w:proofErr w:type="gramStart"/>
      <w:r w:rsidRPr="001D0A3A">
        <w:rPr>
          <w:rFonts w:ascii="微软雅黑" w:eastAsia="微软雅黑" w:hAnsi="微软雅黑" w:hint="eastAsia"/>
          <w:b/>
          <w:color w:val="333333"/>
        </w:rPr>
        <w:t>碳市场</w:t>
      </w:r>
      <w:proofErr w:type="gramEnd"/>
      <w:r w:rsidRPr="001D0A3A">
        <w:rPr>
          <w:rFonts w:ascii="微软雅黑" w:eastAsia="微软雅黑" w:hAnsi="微软雅黑" w:hint="eastAsia"/>
          <w:b/>
          <w:color w:val="333333"/>
        </w:rPr>
        <w:t>与其他环境权益市场协同发展。</w:t>
      </w:r>
      <w:r>
        <w:rPr>
          <w:rFonts w:ascii="微软雅黑" w:eastAsia="微软雅黑" w:hAnsi="微软雅黑" w:hint="eastAsia"/>
          <w:color w:val="333333"/>
        </w:rPr>
        <w:t>深化</w:t>
      </w:r>
      <w:proofErr w:type="gramStart"/>
      <w:r>
        <w:rPr>
          <w:rFonts w:ascii="微软雅黑" w:eastAsia="微软雅黑" w:hAnsi="微软雅黑" w:hint="eastAsia"/>
          <w:color w:val="333333"/>
        </w:rPr>
        <w:t>碳市场</w:t>
      </w:r>
      <w:proofErr w:type="gramEnd"/>
      <w:r>
        <w:rPr>
          <w:rFonts w:ascii="微软雅黑" w:eastAsia="微软雅黑" w:hAnsi="微软雅黑" w:hint="eastAsia"/>
          <w:color w:val="333333"/>
        </w:rPr>
        <w:t>与</w:t>
      </w:r>
      <w:proofErr w:type="gramStart"/>
      <w:r>
        <w:rPr>
          <w:rFonts w:ascii="微软雅黑" w:eastAsia="微软雅黑" w:hAnsi="微软雅黑" w:hint="eastAsia"/>
          <w:color w:val="333333"/>
        </w:rPr>
        <w:t>用能权交易</w:t>
      </w:r>
      <w:proofErr w:type="gramEnd"/>
      <w:r>
        <w:rPr>
          <w:rFonts w:ascii="微软雅黑" w:eastAsia="微软雅黑" w:hAnsi="微软雅黑" w:hint="eastAsia"/>
          <w:color w:val="333333"/>
        </w:rPr>
        <w:t>、排污权交易等其他环境权益市场融合发展的研究。聚焦发展空间与发展质量，探索</w:t>
      </w:r>
      <w:proofErr w:type="gramStart"/>
      <w:r>
        <w:rPr>
          <w:rFonts w:ascii="微软雅黑" w:eastAsia="微软雅黑" w:hAnsi="微软雅黑" w:hint="eastAsia"/>
          <w:color w:val="333333"/>
        </w:rPr>
        <w:t>碳交易</w:t>
      </w:r>
      <w:proofErr w:type="gramEnd"/>
      <w:r>
        <w:rPr>
          <w:rFonts w:ascii="微软雅黑" w:eastAsia="微软雅黑" w:hAnsi="微软雅黑" w:hint="eastAsia"/>
          <w:color w:val="333333"/>
        </w:rPr>
        <w:t>与</w:t>
      </w:r>
      <w:proofErr w:type="gramStart"/>
      <w:r>
        <w:rPr>
          <w:rFonts w:ascii="微软雅黑" w:eastAsia="微软雅黑" w:hAnsi="微软雅黑" w:hint="eastAsia"/>
          <w:color w:val="333333"/>
        </w:rPr>
        <w:t>用能权交易</w:t>
      </w:r>
      <w:proofErr w:type="gramEnd"/>
      <w:r>
        <w:rPr>
          <w:rFonts w:ascii="微软雅黑" w:eastAsia="微软雅黑" w:hAnsi="微软雅黑" w:hint="eastAsia"/>
          <w:color w:val="333333"/>
        </w:rPr>
        <w:t>互补互联。统筹重点排污单位名录和重点排放单位名单管理，探索大气污染物与温室气体协同管理制度。</w:t>
      </w:r>
      <w:r w:rsidRPr="001D0A3A">
        <w:rPr>
          <w:rFonts w:ascii="微软雅黑" w:eastAsia="微软雅黑" w:hAnsi="微软雅黑" w:hint="eastAsia"/>
          <w:b/>
          <w:color w:val="333333"/>
        </w:rPr>
        <w:t>（责任部门：市发展改革委、生态环境局、工业和信息化局）</w:t>
      </w:r>
    </w:p>
    <w:p w:rsidR="001D0A3A" w:rsidRPr="001D0A3A" w:rsidRDefault="001D0A3A" w:rsidP="001D0A3A">
      <w:pPr>
        <w:pStyle w:val="a3"/>
        <w:shd w:val="clear" w:color="auto" w:fill="FFFFFF"/>
        <w:wordWrap w:val="0"/>
        <w:spacing w:before="0" w:beforeAutospacing="0" w:after="0" w:afterAutospacing="0" w:line="600" w:lineRule="auto"/>
        <w:jc w:val="both"/>
        <w:rPr>
          <w:rFonts w:ascii="微软雅黑" w:eastAsia="微软雅黑" w:hAnsi="微软雅黑" w:hint="eastAsia"/>
          <w:b/>
          <w:color w:val="333333"/>
        </w:rPr>
      </w:pPr>
      <w:r>
        <w:rPr>
          <w:rFonts w:ascii="微软雅黑" w:eastAsia="微软雅黑" w:hAnsi="微软雅黑" w:hint="eastAsia"/>
          <w:color w:val="333333"/>
        </w:rPr>
        <w:t xml:space="preserve">　</w:t>
      </w:r>
      <w:r w:rsidRPr="001D0A3A">
        <w:rPr>
          <w:rFonts w:ascii="微软雅黑" w:eastAsia="微软雅黑" w:hAnsi="微软雅黑" w:hint="eastAsia"/>
          <w:b/>
          <w:color w:val="333333"/>
        </w:rPr>
        <w:t xml:space="preserve">　三、组织实施</w:t>
      </w:r>
    </w:p>
    <w:p w:rsidR="001D0A3A" w:rsidRPr="001D0A3A" w:rsidRDefault="001D0A3A" w:rsidP="001D0A3A">
      <w:pPr>
        <w:pStyle w:val="a3"/>
        <w:shd w:val="clear" w:color="auto" w:fill="FFFFFF"/>
        <w:wordWrap w:val="0"/>
        <w:spacing w:before="0" w:beforeAutospacing="0" w:after="0" w:afterAutospacing="0" w:line="600" w:lineRule="auto"/>
        <w:jc w:val="both"/>
        <w:rPr>
          <w:rFonts w:ascii="微软雅黑" w:eastAsia="微软雅黑" w:hAnsi="微软雅黑" w:hint="eastAsia"/>
          <w:b/>
          <w:color w:val="333333"/>
        </w:rPr>
      </w:pPr>
      <w:r w:rsidRPr="001D0A3A">
        <w:rPr>
          <w:rFonts w:ascii="微软雅黑" w:eastAsia="微软雅黑" w:hAnsi="微软雅黑" w:hint="eastAsia"/>
          <w:b/>
          <w:color w:val="333333"/>
        </w:rPr>
        <w:lastRenderedPageBreak/>
        <w:t xml:space="preserve">　　（一）加强统筹指导</w:t>
      </w:r>
    </w:p>
    <w:p w:rsidR="001D0A3A" w:rsidRDefault="001D0A3A" w:rsidP="001D0A3A">
      <w:pPr>
        <w:pStyle w:val="a3"/>
        <w:shd w:val="clear" w:color="auto" w:fill="FFFFFF"/>
        <w:wordWrap w:val="0"/>
        <w:spacing w:before="0" w:beforeAutospacing="0" w:after="0" w:afterAutospacing="0" w:line="600" w:lineRule="auto"/>
        <w:jc w:val="both"/>
        <w:rPr>
          <w:rFonts w:ascii="微软雅黑" w:eastAsia="微软雅黑" w:hAnsi="微软雅黑" w:hint="eastAsia"/>
          <w:color w:val="333333"/>
        </w:rPr>
      </w:pPr>
      <w:r>
        <w:rPr>
          <w:rFonts w:ascii="微软雅黑" w:eastAsia="微软雅黑" w:hAnsi="微软雅黑" w:hint="eastAsia"/>
          <w:color w:val="333333"/>
        </w:rPr>
        <w:t xml:space="preserve">　　按照系统谋划、分工协作、稳步推进的原则，统筹推进</w:t>
      </w:r>
      <w:proofErr w:type="gramStart"/>
      <w:r>
        <w:rPr>
          <w:rFonts w:ascii="微软雅黑" w:eastAsia="微软雅黑" w:hAnsi="微软雅黑" w:hint="eastAsia"/>
          <w:color w:val="333333"/>
        </w:rPr>
        <w:t>碳交易</w:t>
      </w:r>
      <w:proofErr w:type="gramEnd"/>
      <w:r>
        <w:rPr>
          <w:rFonts w:ascii="微软雅黑" w:eastAsia="微软雅黑" w:hAnsi="微软雅黑" w:hint="eastAsia"/>
          <w:color w:val="333333"/>
        </w:rPr>
        <w:t>市场发展建设工作。切实发挥主管部门统筹推动的作用，加强相关部门协调配合和资源共享，细化任务分工，凝聚各方合力，支持深圳</w:t>
      </w:r>
      <w:proofErr w:type="gramStart"/>
      <w:r>
        <w:rPr>
          <w:rFonts w:ascii="微软雅黑" w:eastAsia="微软雅黑" w:hAnsi="微软雅黑" w:hint="eastAsia"/>
          <w:color w:val="333333"/>
        </w:rPr>
        <w:t>碳交易</w:t>
      </w:r>
      <w:proofErr w:type="gramEnd"/>
      <w:r>
        <w:rPr>
          <w:rFonts w:ascii="微软雅黑" w:eastAsia="微软雅黑" w:hAnsi="微软雅黑" w:hint="eastAsia"/>
          <w:color w:val="333333"/>
        </w:rPr>
        <w:t>市场发展工作的开展。</w:t>
      </w:r>
    </w:p>
    <w:p w:rsidR="001D0A3A" w:rsidRPr="001D0A3A" w:rsidRDefault="001D0A3A" w:rsidP="001D0A3A">
      <w:pPr>
        <w:pStyle w:val="a3"/>
        <w:shd w:val="clear" w:color="auto" w:fill="FFFFFF"/>
        <w:wordWrap w:val="0"/>
        <w:spacing w:before="0" w:beforeAutospacing="0" w:after="0" w:afterAutospacing="0" w:line="600" w:lineRule="auto"/>
        <w:jc w:val="both"/>
        <w:rPr>
          <w:rFonts w:ascii="微软雅黑" w:eastAsia="微软雅黑" w:hAnsi="微软雅黑" w:hint="eastAsia"/>
          <w:b/>
          <w:color w:val="333333"/>
        </w:rPr>
      </w:pPr>
      <w:r>
        <w:rPr>
          <w:rFonts w:ascii="微软雅黑" w:eastAsia="微软雅黑" w:hAnsi="微软雅黑" w:hint="eastAsia"/>
          <w:color w:val="333333"/>
        </w:rPr>
        <w:t xml:space="preserve">　</w:t>
      </w:r>
      <w:r w:rsidRPr="001D0A3A">
        <w:rPr>
          <w:rFonts w:ascii="微软雅黑" w:eastAsia="微软雅黑" w:hAnsi="微软雅黑" w:hint="eastAsia"/>
          <w:b/>
          <w:color w:val="333333"/>
        </w:rPr>
        <w:t xml:space="preserve">　（二）强化资金扶持</w:t>
      </w:r>
    </w:p>
    <w:p w:rsidR="001D0A3A" w:rsidRDefault="001D0A3A" w:rsidP="001D0A3A">
      <w:pPr>
        <w:pStyle w:val="a3"/>
        <w:shd w:val="clear" w:color="auto" w:fill="FFFFFF"/>
        <w:wordWrap w:val="0"/>
        <w:spacing w:before="0" w:beforeAutospacing="0" w:after="0" w:afterAutospacing="0" w:line="600" w:lineRule="auto"/>
        <w:jc w:val="both"/>
        <w:rPr>
          <w:rFonts w:ascii="微软雅黑" w:eastAsia="微软雅黑" w:hAnsi="微软雅黑" w:hint="eastAsia"/>
          <w:color w:val="333333"/>
        </w:rPr>
      </w:pPr>
      <w:r>
        <w:rPr>
          <w:rFonts w:ascii="微软雅黑" w:eastAsia="微软雅黑" w:hAnsi="微软雅黑" w:hint="eastAsia"/>
          <w:color w:val="333333"/>
        </w:rPr>
        <w:t xml:space="preserve">　　加大市政府部门预算对</w:t>
      </w:r>
      <w:proofErr w:type="gramStart"/>
      <w:r>
        <w:rPr>
          <w:rFonts w:ascii="微软雅黑" w:eastAsia="微软雅黑" w:hAnsi="微软雅黑" w:hint="eastAsia"/>
          <w:color w:val="333333"/>
        </w:rPr>
        <w:t>碳市场</w:t>
      </w:r>
      <w:proofErr w:type="gramEnd"/>
      <w:r>
        <w:rPr>
          <w:rFonts w:ascii="微软雅黑" w:eastAsia="微软雅黑" w:hAnsi="微软雅黑" w:hint="eastAsia"/>
          <w:color w:val="333333"/>
        </w:rPr>
        <w:t>发展的支持力度，支持申请政府配额拍卖收益资金用于支持</w:t>
      </w:r>
      <w:proofErr w:type="gramStart"/>
      <w:r>
        <w:rPr>
          <w:rFonts w:ascii="微软雅黑" w:eastAsia="微软雅黑" w:hAnsi="微软雅黑" w:hint="eastAsia"/>
          <w:color w:val="333333"/>
        </w:rPr>
        <w:t>碳交易</w:t>
      </w:r>
      <w:proofErr w:type="gramEnd"/>
      <w:r>
        <w:rPr>
          <w:rFonts w:ascii="微软雅黑" w:eastAsia="微软雅黑" w:hAnsi="微软雅黑" w:hint="eastAsia"/>
          <w:color w:val="333333"/>
        </w:rPr>
        <w:t>市场建设和企业节能</w:t>
      </w:r>
      <w:proofErr w:type="gramStart"/>
      <w:r>
        <w:rPr>
          <w:rFonts w:ascii="微软雅黑" w:eastAsia="微软雅黑" w:hAnsi="微软雅黑" w:hint="eastAsia"/>
          <w:color w:val="333333"/>
        </w:rPr>
        <w:t>降碳重点</w:t>
      </w:r>
      <w:proofErr w:type="gramEnd"/>
      <w:r>
        <w:rPr>
          <w:rFonts w:ascii="微软雅黑" w:eastAsia="微软雅黑" w:hAnsi="微软雅黑" w:hint="eastAsia"/>
          <w:color w:val="333333"/>
        </w:rPr>
        <w:t>项目开展，切实保障深圳</w:t>
      </w:r>
      <w:proofErr w:type="gramStart"/>
      <w:r>
        <w:rPr>
          <w:rFonts w:ascii="微软雅黑" w:eastAsia="微软雅黑" w:hAnsi="微软雅黑" w:hint="eastAsia"/>
          <w:color w:val="333333"/>
        </w:rPr>
        <w:t>碳市场</w:t>
      </w:r>
      <w:proofErr w:type="gramEnd"/>
      <w:r>
        <w:rPr>
          <w:rFonts w:ascii="微软雅黑" w:eastAsia="微软雅黑" w:hAnsi="微软雅黑" w:hint="eastAsia"/>
          <w:color w:val="333333"/>
        </w:rPr>
        <w:t>工作的有效开展。设立碳排放交易基金，充分发挥政策引导和激励作用，鼓励和带动更多社会资本积极参与</w:t>
      </w:r>
      <w:proofErr w:type="gramStart"/>
      <w:r>
        <w:rPr>
          <w:rFonts w:ascii="微软雅黑" w:eastAsia="微软雅黑" w:hAnsi="微软雅黑" w:hint="eastAsia"/>
          <w:color w:val="333333"/>
        </w:rPr>
        <w:t>碳市场</w:t>
      </w:r>
      <w:proofErr w:type="gramEnd"/>
      <w:r>
        <w:rPr>
          <w:rFonts w:ascii="微软雅黑" w:eastAsia="微软雅黑" w:hAnsi="微软雅黑" w:hint="eastAsia"/>
          <w:color w:val="333333"/>
        </w:rPr>
        <w:t>发展建设。</w:t>
      </w:r>
    </w:p>
    <w:p w:rsidR="001D0A3A" w:rsidRPr="001D0A3A" w:rsidRDefault="001D0A3A" w:rsidP="001D0A3A">
      <w:pPr>
        <w:pStyle w:val="a3"/>
        <w:shd w:val="clear" w:color="auto" w:fill="FFFFFF"/>
        <w:wordWrap w:val="0"/>
        <w:spacing w:before="0" w:beforeAutospacing="0" w:after="0" w:afterAutospacing="0" w:line="600" w:lineRule="auto"/>
        <w:jc w:val="both"/>
        <w:rPr>
          <w:rFonts w:ascii="微软雅黑" w:eastAsia="微软雅黑" w:hAnsi="微软雅黑" w:hint="eastAsia"/>
          <w:b/>
          <w:color w:val="333333"/>
        </w:rPr>
      </w:pPr>
      <w:r>
        <w:rPr>
          <w:rFonts w:ascii="微软雅黑" w:eastAsia="微软雅黑" w:hAnsi="微软雅黑" w:hint="eastAsia"/>
          <w:color w:val="333333"/>
        </w:rPr>
        <w:t xml:space="preserve">　</w:t>
      </w:r>
      <w:r w:rsidRPr="001D0A3A">
        <w:rPr>
          <w:rFonts w:ascii="微软雅黑" w:eastAsia="微软雅黑" w:hAnsi="微软雅黑" w:hint="eastAsia"/>
          <w:b/>
          <w:color w:val="333333"/>
        </w:rPr>
        <w:t xml:space="preserve">　（三）加强监督管理</w:t>
      </w:r>
    </w:p>
    <w:p w:rsidR="001D0A3A" w:rsidRDefault="001D0A3A" w:rsidP="001D0A3A">
      <w:pPr>
        <w:pStyle w:val="a3"/>
        <w:shd w:val="clear" w:color="auto" w:fill="FFFFFF"/>
        <w:wordWrap w:val="0"/>
        <w:spacing w:before="0" w:beforeAutospacing="0" w:after="0" w:afterAutospacing="0" w:line="600" w:lineRule="auto"/>
        <w:jc w:val="both"/>
        <w:rPr>
          <w:rFonts w:ascii="微软雅黑" w:eastAsia="微软雅黑" w:hAnsi="微软雅黑" w:hint="eastAsia"/>
          <w:color w:val="333333"/>
        </w:rPr>
      </w:pPr>
      <w:r>
        <w:rPr>
          <w:rFonts w:ascii="微软雅黑" w:eastAsia="微软雅黑" w:hAnsi="微软雅黑" w:hint="eastAsia"/>
          <w:color w:val="333333"/>
        </w:rPr>
        <w:t xml:space="preserve">　　建立</w:t>
      </w:r>
      <w:proofErr w:type="gramStart"/>
      <w:r>
        <w:rPr>
          <w:rFonts w:ascii="微软雅黑" w:eastAsia="微软雅黑" w:hAnsi="微软雅黑" w:hint="eastAsia"/>
          <w:color w:val="333333"/>
        </w:rPr>
        <w:t>碳市场</w:t>
      </w:r>
      <w:proofErr w:type="gramEnd"/>
      <w:r>
        <w:rPr>
          <w:rFonts w:ascii="微软雅黑" w:eastAsia="微软雅黑" w:hAnsi="微软雅黑" w:hint="eastAsia"/>
          <w:color w:val="333333"/>
        </w:rPr>
        <w:t>定期评估机制，评估</w:t>
      </w:r>
      <w:proofErr w:type="gramStart"/>
      <w:r>
        <w:rPr>
          <w:rFonts w:ascii="微软雅黑" w:eastAsia="微软雅黑" w:hAnsi="微软雅黑" w:hint="eastAsia"/>
          <w:color w:val="333333"/>
        </w:rPr>
        <w:t>碳市场运行成效</w:t>
      </w:r>
      <w:proofErr w:type="gramEnd"/>
      <w:r>
        <w:rPr>
          <w:rFonts w:ascii="微软雅黑" w:eastAsia="微软雅黑" w:hAnsi="微软雅黑" w:hint="eastAsia"/>
          <w:color w:val="333333"/>
        </w:rPr>
        <w:t>和交易等情况，并及时根据评估结果对市场机制或交易规则进行调整。建立完善重点排放单位碳排放信息披露制度，鼓励重点排放单位自行公开披露碳排放信息，搭建碳排放信息披露平台，鼓励上市公司开展ESG信息披露工作，为社会监督市场公平公开性、提升市场透明度提供基础。</w:t>
      </w:r>
    </w:p>
    <w:p w:rsidR="001D0A3A" w:rsidRPr="001D0A3A" w:rsidRDefault="001D0A3A" w:rsidP="001D0A3A">
      <w:pPr>
        <w:pStyle w:val="a3"/>
        <w:shd w:val="clear" w:color="auto" w:fill="FFFFFF"/>
        <w:wordWrap w:val="0"/>
        <w:spacing w:before="0" w:beforeAutospacing="0" w:after="0" w:afterAutospacing="0" w:line="600" w:lineRule="auto"/>
        <w:jc w:val="both"/>
        <w:rPr>
          <w:rFonts w:ascii="微软雅黑" w:eastAsia="微软雅黑" w:hAnsi="微软雅黑" w:hint="eastAsia"/>
          <w:b/>
          <w:color w:val="333333"/>
        </w:rPr>
      </w:pPr>
      <w:r>
        <w:rPr>
          <w:rFonts w:ascii="微软雅黑" w:eastAsia="微软雅黑" w:hAnsi="微软雅黑" w:hint="eastAsia"/>
          <w:color w:val="333333"/>
        </w:rPr>
        <w:t xml:space="preserve">　</w:t>
      </w:r>
      <w:r w:rsidRPr="001D0A3A">
        <w:rPr>
          <w:rFonts w:ascii="微软雅黑" w:eastAsia="微软雅黑" w:hAnsi="微软雅黑" w:hint="eastAsia"/>
          <w:b/>
          <w:color w:val="333333"/>
        </w:rPr>
        <w:t xml:space="preserve">　（四）加强能力建设</w:t>
      </w:r>
    </w:p>
    <w:p w:rsidR="001D0A3A" w:rsidRDefault="001D0A3A" w:rsidP="001D0A3A">
      <w:pPr>
        <w:pStyle w:val="a3"/>
        <w:shd w:val="clear" w:color="auto" w:fill="FFFFFF"/>
        <w:wordWrap w:val="0"/>
        <w:spacing w:before="0" w:beforeAutospacing="0" w:after="0" w:afterAutospacing="0" w:line="600" w:lineRule="auto"/>
        <w:jc w:val="both"/>
        <w:rPr>
          <w:rFonts w:ascii="微软雅黑" w:eastAsia="微软雅黑" w:hAnsi="微软雅黑" w:hint="eastAsia"/>
          <w:color w:val="333333"/>
        </w:rPr>
      </w:pPr>
      <w:r>
        <w:rPr>
          <w:rFonts w:ascii="微软雅黑" w:eastAsia="微软雅黑" w:hAnsi="微软雅黑" w:hint="eastAsia"/>
          <w:color w:val="333333"/>
        </w:rPr>
        <w:t xml:space="preserve">　　依托全国</w:t>
      </w:r>
      <w:proofErr w:type="gramStart"/>
      <w:r>
        <w:rPr>
          <w:rFonts w:ascii="微软雅黑" w:eastAsia="微软雅黑" w:hAnsi="微软雅黑" w:hint="eastAsia"/>
          <w:color w:val="333333"/>
        </w:rPr>
        <w:t>碳市场</w:t>
      </w:r>
      <w:proofErr w:type="gramEnd"/>
      <w:r>
        <w:rPr>
          <w:rFonts w:ascii="微软雅黑" w:eastAsia="微软雅黑" w:hAnsi="微软雅黑" w:hint="eastAsia"/>
          <w:color w:val="333333"/>
        </w:rPr>
        <w:t>能力建设（深圳）中心，针对重点排放单位、投资者及核查机构等持续</w:t>
      </w:r>
      <w:proofErr w:type="gramStart"/>
      <w:r>
        <w:rPr>
          <w:rFonts w:ascii="微软雅黑" w:eastAsia="微软雅黑" w:hAnsi="微软雅黑" w:hint="eastAsia"/>
          <w:color w:val="333333"/>
        </w:rPr>
        <w:t>开展碳达峰</w:t>
      </w:r>
      <w:proofErr w:type="gramEnd"/>
      <w:r>
        <w:rPr>
          <w:rFonts w:ascii="微软雅黑" w:eastAsia="微软雅黑" w:hAnsi="微软雅黑" w:hint="eastAsia"/>
          <w:color w:val="333333"/>
        </w:rPr>
        <w:t>、</w:t>
      </w:r>
      <w:proofErr w:type="gramStart"/>
      <w:r>
        <w:rPr>
          <w:rFonts w:ascii="微软雅黑" w:eastAsia="微软雅黑" w:hAnsi="微软雅黑" w:hint="eastAsia"/>
          <w:color w:val="333333"/>
        </w:rPr>
        <w:t>碳市场</w:t>
      </w:r>
      <w:proofErr w:type="gramEnd"/>
      <w:r>
        <w:rPr>
          <w:rFonts w:ascii="微软雅黑" w:eastAsia="微软雅黑" w:hAnsi="微软雅黑" w:hint="eastAsia"/>
          <w:color w:val="333333"/>
        </w:rPr>
        <w:t>相关培训和能力建设工作，全面提升社会对</w:t>
      </w:r>
      <w:proofErr w:type="gramStart"/>
      <w:r>
        <w:rPr>
          <w:rFonts w:ascii="微软雅黑" w:eastAsia="微软雅黑" w:hAnsi="微软雅黑" w:hint="eastAsia"/>
          <w:color w:val="333333"/>
        </w:rPr>
        <w:t>碳市</w:t>
      </w:r>
      <w:r>
        <w:rPr>
          <w:rFonts w:ascii="微软雅黑" w:eastAsia="微软雅黑" w:hAnsi="微软雅黑" w:hint="eastAsia"/>
          <w:color w:val="333333"/>
        </w:rPr>
        <w:lastRenderedPageBreak/>
        <w:t>场激励减碳</w:t>
      </w:r>
      <w:proofErr w:type="gramEnd"/>
      <w:r>
        <w:rPr>
          <w:rFonts w:ascii="微软雅黑" w:eastAsia="微软雅黑" w:hAnsi="微软雅黑" w:hint="eastAsia"/>
          <w:color w:val="333333"/>
        </w:rPr>
        <w:t>作用的认识和理解。鼓励和引导市内</w:t>
      </w:r>
      <w:proofErr w:type="gramStart"/>
      <w:r>
        <w:rPr>
          <w:rFonts w:ascii="微软雅黑" w:eastAsia="微软雅黑" w:hAnsi="微软雅黑" w:hint="eastAsia"/>
          <w:color w:val="333333"/>
        </w:rPr>
        <w:t>碳市场</w:t>
      </w:r>
      <w:proofErr w:type="gramEnd"/>
      <w:r>
        <w:rPr>
          <w:rFonts w:ascii="微软雅黑" w:eastAsia="微软雅黑" w:hAnsi="微软雅黑" w:hint="eastAsia"/>
          <w:color w:val="333333"/>
        </w:rPr>
        <w:t>专业支撑机构、专业院校高校、科研机构等深入合作，加强碳排放监测核算、</w:t>
      </w:r>
      <w:proofErr w:type="gramStart"/>
      <w:r>
        <w:rPr>
          <w:rFonts w:ascii="微软雅黑" w:eastAsia="微软雅黑" w:hAnsi="微软雅黑" w:hint="eastAsia"/>
          <w:color w:val="333333"/>
        </w:rPr>
        <w:t>碳减排技术</w:t>
      </w:r>
      <w:proofErr w:type="gramEnd"/>
      <w:r>
        <w:rPr>
          <w:rFonts w:ascii="微软雅黑" w:eastAsia="微软雅黑" w:hAnsi="微软雅黑" w:hint="eastAsia"/>
          <w:color w:val="333333"/>
        </w:rPr>
        <w:t>研发、</w:t>
      </w:r>
      <w:proofErr w:type="gramStart"/>
      <w:r>
        <w:rPr>
          <w:rFonts w:ascii="微软雅黑" w:eastAsia="微软雅黑" w:hAnsi="微软雅黑" w:hint="eastAsia"/>
          <w:color w:val="333333"/>
        </w:rPr>
        <w:t>生态系统碳汇等</w:t>
      </w:r>
      <w:proofErr w:type="gramEnd"/>
      <w:r>
        <w:rPr>
          <w:rFonts w:ascii="微软雅黑" w:eastAsia="微软雅黑" w:hAnsi="微软雅黑" w:hint="eastAsia"/>
          <w:color w:val="333333"/>
        </w:rPr>
        <w:t>基础理论、方法研究。</w:t>
      </w:r>
    </w:p>
    <w:p w:rsidR="001D0A3A" w:rsidRPr="001D0A3A" w:rsidRDefault="001D0A3A" w:rsidP="001D0A3A">
      <w:pPr>
        <w:pStyle w:val="a3"/>
        <w:shd w:val="clear" w:color="auto" w:fill="FFFFFF"/>
        <w:wordWrap w:val="0"/>
        <w:spacing w:before="0" w:beforeAutospacing="0" w:after="0" w:afterAutospacing="0" w:line="600" w:lineRule="auto"/>
        <w:jc w:val="both"/>
        <w:rPr>
          <w:rFonts w:ascii="微软雅黑" w:eastAsia="微软雅黑" w:hAnsi="微软雅黑" w:hint="eastAsia"/>
          <w:b/>
          <w:color w:val="333333"/>
        </w:rPr>
      </w:pPr>
      <w:r>
        <w:rPr>
          <w:rFonts w:ascii="微软雅黑" w:eastAsia="微软雅黑" w:hAnsi="微软雅黑" w:hint="eastAsia"/>
          <w:color w:val="333333"/>
        </w:rPr>
        <w:t xml:space="preserve">　　</w:t>
      </w:r>
      <w:r w:rsidRPr="001D0A3A">
        <w:rPr>
          <w:rFonts w:ascii="微软雅黑" w:eastAsia="微软雅黑" w:hAnsi="微软雅黑" w:hint="eastAsia"/>
          <w:b/>
          <w:color w:val="333333"/>
        </w:rPr>
        <w:t>（五）加强宣传引导</w:t>
      </w:r>
    </w:p>
    <w:p w:rsidR="001D0A3A" w:rsidRDefault="001D0A3A" w:rsidP="001D0A3A">
      <w:pPr>
        <w:pStyle w:val="a3"/>
        <w:shd w:val="clear" w:color="auto" w:fill="FFFFFF"/>
        <w:wordWrap w:val="0"/>
        <w:spacing w:before="0" w:beforeAutospacing="0" w:after="0" w:afterAutospacing="0" w:line="600" w:lineRule="auto"/>
        <w:jc w:val="both"/>
        <w:rPr>
          <w:rFonts w:ascii="微软雅黑" w:eastAsia="微软雅黑" w:hAnsi="微软雅黑" w:hint="eastAsia"/>
          <w:color w:val="333333"/>
        </w:rPr>
      </w:pPr>
      <w:r>
        <w:rPr>
          <w:rFonts w:ascii="微软雅黑" w:eastAsia="微软雅黑" w:hAnsi="微软雅黑" w:hint="eastAsia"/>
          <w:color w:val="333333"/>
        </w:rPr>
        <w:t xml:space="preserve">　　加大宣传力度，积极开展</w:t>
      </w:r>
      <w:proofErr w:type="gramStart"/>
      <w:r>
        <w:rPr>
          <w:rFonts w:ascii="微软雅黑" w:eastAsia="微软雅黑" w:hAnsi="微软雅黑" w:hint="eastAsia"/>
          <w:color w:val="333333"/>
        </w:rPr>
        <w:t>碳交易</w:t>
      </w:r>
      <w:proofErr w:type="gramEnd"/>
      <w:r>
        <w:rPr>
          <w:rFonts w:ascii="微软雅黑" w:eastAsia="微软雅黑" w:hAnsi="微软雅黑" w:hint="eastAsia"/>
          <w:color w:val="333333"/>
        </w:rPr>
        <w:t>和</w:t>
      </w:r>
      <w:proofErr w:type="gramStart"/>
      <w:r>
        <w:rPr>
          <w:rFonts w:ascii="微软雅黑" w:eastAsia="微软雅黑" w:hAnsi="微软雅黑" w:hint="eastAsia"/>
          <w:color w:val="333333"/>
        </w:rPr>
        <w:t>碳普惠</w:t>
      </w:r>
      <w:proofErr w:type="gramEnd"/>
      <w:r>
        <w:rPr>
          <w:rFonts w:ascii="微软雅黑" w:eastAsia="微软雅黑" w:hAnsi="微软雅黑" w:hint="eastAsia"/>
          <w:color w:val="333333"/>
        </w:rPr>
        <w:t>体系的原理、规则、相关政策措施、</w:t>
      </w:r>
      <w:proofErr w:type="gramStart"/>
      <w:r>
        <w:rPr>
          <w:rFonts w:ascii="微软雅黑" w:eastAsia="微软雅黑" w:hAnsi="微软雅黑" w:hint="eastAsia"/>
          <w:color w:val="333333"/>
        </w:rPr>
        <w:t>进展成效</w:t>
      </w:r>
      <w:proofErr w:type="gramEnd"/>
      <w:r>
        <w:rPr>
          <w:rFonts w:ascii="微软雅黑" w:eastAsia="微软雅黑" w:hAnsi="微软雅黑" w:hint="eastAsia"/>
          <w:color w:val="333333"/>
        </w:rPr>
        <w:t>的宣贯活动。充分利用世界环境日、全国低碳日、节能宣传周、国际低碳城论坛等重要时间节点及宣传平台，丰富宣传内容，在全社会营造绿色低碳发展的浓厚氛围，鼓励国有企业、重点单位发挥模范带头作用，积极向绿色低碳转型升级，实现高质量发展。</w:t>
      </w:r>
    </w:p>
    <w:p w:rsidR="00724042" w:rsidRPr="001D0A3A" w:rsidRDefault="00724042" w:rsidP="001D0A3A">
      <w:pPr>
        <w:spacing w:line="600" w:lineRule="auto"/>
      </w:pPr>
    </w:p>
    <w:sectPr w:rsidR="00724042" w:rsidRPr="001D0A3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微软雅黑">
    <w:panose1 w:val="020B0503020204020204"/>
    <w:charset w:val="86"/>
    <w:family w:val="swiss"/>
    <w:pitch w:val="variable"/>
    <w:sig w:usb0="80000287" w:usb1="2ACF3C50" w:usb2="00000016" w:usb3="00000000" w:csb0="0004001F"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64C74"/>
    <w:rsid w:val="001D0A3A"/>
    <w:rsid w:val="006E7B80"/>
    <w:rsid w:val="00724042"/>
    <w:rsid w:val="007F5459"/>
    <w:rsid w:val="00A64C74"/>
    <w:rsid w:val="00C666B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9E6FBC"/>
  <w15:chartTrackingRefBased/>
  <w15:docId w15:val="{2C01318A-8CE7-4CFC-8901-572FB0F077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1D0A3A"/>
    <w:pPr>
      <w:widowControl/>
      <w:spacing w:before="100" w:beforeAutospacing="1" w:after="100" w:afterAutospacing="1"/>
      <w:jc w:val="left"/>
    </w:pPr>
    <w:rPr>
      <w:rFonts w:ascii="宋体" w:eastAsia="宋体" w:hAnsi="宋体" w:cs="宋体"/>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826294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TotalTime>
  <Pages>13</Pages>
  <Words>999</Words>
  <Characters>5697</Characters>
  <Application>Microsoft Office Word</Application>
  <DocSecurity>0</DocSecurity>
  <Lines>47</Lines>
  <Paragraphs>13</Paragraphs>
  <ScaleCrop>false</ScaleCrop>
  <Company/>
  <LinksUpToDate>false</LinksUpToDate>
  <CharactersWithSpaces>6683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zengdi ma</dc:creator>
  <cp:keywords/>
  <dc:description/>
  <cp:lastModifiedBy>zengdi ma</cp:lastModifiedBy>
  <cp:revision>3</cp:revision>
  <dcterms:created xsi:type="dcterms:W3CDTF">2023-12-08T03:20:00Z</dcterms:created>
  <dcterms:modified xsi:type="dcterms:W3CDTF">2023-12-08T03:33:00Z</dcterms:modified>
</cp:coreProperties>
</file>