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42B" w:rsidRPr="0078742B" w:rsidRDefault="0078742B" w:rsidP="0078742B">
      <w:pPr>
        <w:widowControl/>
        <w:spacing w:line="480" w:lineRule="auto"/>
        <w:jc w:val="center"/>
        <w:outlineLvl w:val="2"/>
        <w:rPr>
          <w:rFonts w:ascii="宋体" w:eastAsia="宋体" w:hAnsi="宋体" w:cs="宋体"/>
          <w:b/>
          <w:bCs/>
          <w:color w:val="333333"/>
          <w:kern w:val="0"/>
          <w:szCs w:val="21"/>
        </w:rPr>
      </w:pPr>
      <w:r w:rsidRPr="00B51975">
        <w:rPr>
          <w:rFonts w:ascii="宋体" w:eastAsia="宋体" w:hAnsi="宋体" w:cs="宋体" w:hint="eastAsia"/>
          <w:b/>
          <w:bCs/>
          <w:color w:val="333333"/>
          <w:kern w:val="0"/>
          <w:sz w:val="44"/>
          <w:szCs w:val="44"/>
        </w:rPr>
        <w:t>2024年青海省</w:t>
      </w:r>
      <w:r w:rsidRPr="0078742B">
        <w:rPr>
          <w:rFonts w:ascii="宋体" w:eastAsia="宋体" w:hAnsi="宋体" w:cs="宋体" w:hint="eastAsia"/>
          <w:b/>
          <w:bCs/>
          <w:color w:val="333333"/>
          <w:kern w:val="0"/>
          <w:sz w:val="44"/>
          <w:szCs w:val="44"/>
        </w:rPr>
        <w:t>政府工作报告</w:t>
      </w:r>
      <w:r w:rsidRPr="0078742B">
        <w:rPr>
          <w:rFonts w:ascii="宋体" w:eastAsia="宋体" w:hAnsi="宋体" w:cs="宋体" w:hint="eastAsia"/>
          <w:b/>
          <w:bCs/>
          <w:color w:val="333333"/>
          <w:kern w:val="0"/>
          <w:sz w:val="44"/>
          <w:szCs w:val="44"/>
        </w:rPr>
        <w:br/>
      </w:r>
      <w:r w:rsidRPr="0078742B">
        <w:rPr>
          <w:rFonts w:ascii="宋体" w:eastAsia="宋体" w:hAnsi="宋体" w:cs="宋体" w:hint="eastAsia"/>
          <w:b/>
          <w:bCs/>
          <w:color w:val="333333"/>
          <w:kern w:val="0"/>
          <w:szCs w:val="21"/>
        </w:rPr>
        <w:t>——2024年1月24日在青海省第十四届人民代表大会第二次会议上</w:t>
      </w:r>
    </w:p>
    <w:p w:rsidR="0078742B" w:rsidRPr="0078742B" w:rsidRDefault="0078742B" w:rsidP="0078742B">
      <w:pPr>
        <w:widowControl/>
        <w:shd w:val="clear" w:color="auto" w:fill="FFFFFF"/>
        <w:spacing w:after="240" w:line="480" w:lineRule="auto"/>
        <w:jc w:val="center"/>
        <w:rPr>
          <w:rFonts w:ascii="宋体" w:eastAsia="宋体" w:hAnsi="宋体" w:cs="宋体"/>
          <w:color w:val="414141"/>
          <w:kern w:val="0"/>
          <w:szCs w:val="21"/>
        </w:rPr>
      </w:pPr>
      <w:r w:rsidRPr="0078742B">
        <w:rPr>
          <w:rFonts w:ascii="宋体" w:eastAsia="宋体" w:hAnsi="宋体" w:cs="宋体" w:hint="eastAsia"/>
          <w:b/>
          <w:bCs/>
          <w:color w:val="414141"/>
          <w:kern w:val="0"/>
          <w:szCs w:val="21"/>
        </w:rPr>
        <w:t>省 长 吴晓军</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各位代表:</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现在,我代表省人民政府向大会报告工作,请</w:t>
      </w:r>
      <w:proofErr w:type="gramStart"/>
      <w:r w:rsidRPr="0078742B">
        <w:rPr>
          <w:rFonts w:ascii="宋体" w:eastAsia="宋体" w:hAnsi="宋体" w:cs="宋体" w:hint="eastAsia"/>
          <w:color w:val="414141"/>
          <w:kern w:val="0"/>
          <w:szCs w:val="21"/>
        </w:rPr>
        <w:t>予审</w:t>
      </w:r>
      <w:proofErr w:type="gramEnd"/>
      <w:r w:rsidRPr="0078742B">
        <w:rPr>
          <w:rFonts w:ascii="宋体" w:eastAsia="宋体" w:hAnsi="宋体" w:cs="宋体" w:hint="eastAsia"/>
          <w:color w:val="414141"/>
          <w:kern w:val="0"/>
          <w:szCs w:val="21"/>
        </w:rPr>
        <w:t>议,并请各位政协委员和列席会议的同志提出意见。</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一、2023年工作回顾</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2023年是全面贯彻党的二十大精神的开局之年,是三年新冠疫情</w:t>
      </w:r>
      <w:proofErr w:type="gramStart"/>
      <w:r w:rsidRPr="0078742B">
        <w:rPr>
          <w:rFonts w:ascii="宋体" w:eastAsia="宋体" w:hAnsi="宋体" w:cs="宋体" w:hint="eastAsia"/>
          <w:color w:val="414141"/>
          <w:kern w:val="0"/>
          <w:szCs w:val="21"/>
        </w:rPr>
        <w:t>防控转段后</w:t>
      </w:r>
      <w:proofErr w:type="gramEnd"/>
      <w:r w:rsidRPr="0078742B">
        <w:rPr>
          <w:rFonts w:ascii="宋体" w:eastAsia="宋体" w:hAnsi="宋体" w:cs="宋体" w:hint="eastAsia"/>
          <w:color w:val="414141"/>
          <w:kern w:val="0"/>
          <w:szCs w:val="21"/>
        </w:rPr>
        <w:t>经济恢复发展的一年,也是本届政府依法履职的第一年。面对复杂严峻的外部环境和艰巨繁重的改革发展稳定任务,我们在以习近平同志为核心的党中央坚强领导下,按照省委部署要求,抢抓机遇促发展,担当实干抓落实,经济波浪式发展、曲折式前进,全年经济运行呈现前高、中扬、后稳态势,总体回升向好,主要目标任务圆满完成,全省生产总值增长5.3%,全体居民人均可支配收入增长5.9%,城镇调查失业率5.5%,居民消费价格上涨0.5%,高质量发展扎实推进,发展的稳定性、协调性、可持续性进一步增强,现代化新青海建设迈出坚实步伐。</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——生态保护展现新作为。</w:t>
      </w:r>
      <w:r w:rsidRPr="0078742B">
        <w:rPr>
          <w:rFonts w:ascii="宋体" w:eastAsia="宋体" w:hAnsi="宋体" w:cs="宋体" w:hint="eastAsia"/>
          <w:color w:val="414141"/>
          <w:kern w:val="0"/>
          <w:szCs w:val="21"/>
        </w:rPr>
        <w:t>出台实施打造生态文明高地总体规划,深入开展国家公园</w:t>
      </w:r>
      <w:proofErr w:type="gramStart"/>
      <w:r w:rsidRPr="0078742B">
        <w:rPr>
          <w:rFonts w:ascii="宋体" w:eastAsia="宋体" w:hAnsi="宋体" w:cs="宋体" w:hint="eastAsia"/>
          <w:color w:val="414141"/>
          <w:kern w:val="0"/>
          <w:szCs w:val="21"/>
        </w:rPr>
        <w:t>示范省</w:t>
      </w:r>
      <w:proofErr w:type="gramEnd"/>
      <w:r w:rsidRPr="0078742B">
        <w:rPr>
          <w:rFonts w:ascii="宋体" w:eastAsia="宋体" w:hAnsi="宋体" w:cs="宋体" w:hint="eastAsia"/>
          <w:color w:val="414141"/>
          <w:kern w:val="0"/>
          <w:szCs w:val="21"/>
        </w:rPr>
        <w:t>巩固提升行动,发布三江源国家公园总体规划,祁连山</w:t>
      </w:r>
      <w:proofErr w:type="gramStart"/>
      <w:r w:rsidRPr="0078742B">
        <w:rPr>
          <w:rFonts w:ascii="宋体" w:eastAsia="宋体" w:hAnsi="宋体" w:cs="宋体" w:hint="eastAsia"/>
          <w:color w:val="414141"/>
          <w:kern w:val="0"/>
          <w:szCs w:val="21"/>
        </w:rPr>
        <w:t>国家公园设园在即</w:t>
      </w:r>
      <w:proofErr w:type="gramEnd"/>
      <w:r w:rsidRPr="0078742B">
        <w:rPr>
          <w:rFonts w:ascii="宋体" w:eastAsia="宋体" w:hAnsi="宋体" w:cs="宋体" w:hint="eastAsia"/>
          <w:color w:val="414141"/>
          <w:kern w:val="0"/>
          <w:szCs w:val="21"/>
        </w:rPr>
        <w:t>,青海湖国家公园创建任务全面完成,成功举办第二届国家公园论坛,率先建立自然保护</w:t>
      </w:r>
      <w:proofErr w:type="gramStart"/>
      <w:r w:rsidRPr="0078742B">
        <w:rPr>
          <w:rFonts w:ascii="宋体" w:eastAsia="宋体" w:hAnsi="宋体" w:cs="宋体" w:hint="eastAsia"/>
          <w:color w:val="414141"/>
          <w:kern w:val="0"/>
          <w:szCs w:val="21"/>
        </w:rPr>
        <w:t>地制度</w:t>
      </w:r>
      <w:proofErr w:type="gramEnd"/>
      <w:r w:rsidRPr="0078742B">
        <w:rPr>
          <w:rFonts w:ascii="宋体" w:eastAsia="宋体" w:hAnsi="宋体" w:cs="宋体" w:hint="eastAsia"/>
          <w:color w:val="414141"/>
          <w:kern w:val="0"/>
          <w:szCs w:val="21"/>
        </w:rPr>
        <w:t>标准体系,国家公园建设继续走在全国前列。木里矿区以及祁连山南麓青海片区生态环境综合整治全面收官,以“壮士断腕”的勇气从严从快推进中央生态环保督察反馈问题整改,做到不留死角、</w:t>
      </w:r>
      <w:proofErr w:type="gramStart"/>
      <w:r w:rsidRPr="0078742B">
        <w:rPr>
          <w:rFonts w:ascii="宋体" w:eastAsia="宋体" w:hAnsi="宋体" w:cs="宋体" w:hint="eastAsia"/>
          <w:color w:val="414141"/>
          <w:kern w:val="0"/>
          <w:szCs w:val="21"/>
        </w:rPr>
        <w:t>不</w:t>
      </w:r>
      <w:proofErr w:type="gramEnd"/>
      <w:r w:rsidRPr="0078742B">
        <w:rPr>
          <w:rFonts w:ascii="宋体" w:eastAsia="宋体" w:hAnsi="宋体" w:cs="宋体" w:hint="eastAsia"/>
          <w:color w:val="414141"/>
          <w:kern w:val="0"/>
          <w:szCs w:val="21"/>
        </w:rPr>
        <w:t>留空白、不留余地。统筹山水林田湖草沙冰一体化保护和系统治理,完成国土绿化455万亩、</w:t>
      </w:r>
      <w:r w:rsidRPr="0078742B">
        <w:rPr>
          <w:rFonts w:ascii="宋体" w:eastAsia="宋体" w:hAnsi="宋体" w:cs="宋体" w:hint="eastAsia"/>
          <w:color w:val="414141"/>
          <w:kern w:val="0"/>
          <w:szCs w:val="21"/>
        </w:rPr>
        <w:lastRenderedPageBreak/>
        <w:t>防沙治沙146万亩、退化草原改良526万亩,荒漠化和沙化土地面积“双下降”,玉树隆宝</w:t>
      </w:r>
      <w:proofErr w:type="gramStart"/>
      <w:r w:rsidRPr="0078742B">
        <w:rPr>
          <w:rFonts w:ascii="宋体" w:eastAsia="宋体" w:hAnsi="宋体" w:cs="宋体" w:hint="eastAsia"/>
          <w:color w:val="414141"/>
          <w:kern w:val="0"/>
          <w:szCs w:val="21"/>
        </w:rPr>
        <w:t>滩成功</w:t>
      </w:r>
      <w:proofErr w:type="gramEnd"/>
      <w:r w:rsidRPr="0078742B">
        <w:rPr>
          <w:rFonts w:ascii="宋体" w:eastAsia="宋体" w:hAnsi="宋体" w:cs="宋体" w:hint="eastAsia"/>
          <w:color w:val="414141"/>
          <w:kern w:val="0"/>
          <w:szCs w:val="21"/>
        </w:rPr>
        <w:t>申报国际重要湿地。藏羚羊、普氏原</w:t>
      </w:r>
      <w:proofErr w:type="gramStart"/>
      <w:r w:rsidRPr="0078742B">
        <w:rPr>
          <w:rFonts w:ascii="宋体" w:eastAsia="宋体" w:hAnsi="宋体" w:cs="宋体" w:hint="eastAsia"/>
          <w:color w:val="414141"/>
          <w:kern w:val="0"/>
          <w:szCs w:val="21"/>
        </w:rPr>
        <w:t>羚</w:t>
      </w:r>
      <w:proofErr w:type="gramEnd"/>
      <w:r w:rsidRPr="0078742B">
        <w:rPr>
          <w:rFonts w:ascii="宋体" w:eastAsia="宋体" w:hAnsi="宋体" w:cs="宋体" w:hint="eastAsia"/>
          <w:color w:val="414141"/>
          <w:kern w:val="0"/>
          <w:szCs w:val="21"/>
        </w:rPr>
        <w:t>、雪豹等野生动物种群数量持续增加,青海湖裸鲤蕴藏量恢复到12万吨。空气质量优良天数比例96.6%,长江、黄河干流、澜沧江出省境断面水质保持在Ⅱ类及以上,地表水国考断面水质优良比例持续保持100%,土壤环境清洁稳定,党中央国务院考核我省污染防治攻坚战成效结果为优秀。稳步实施“碳达峰十大行动”,构建金融支持“碳账户”体系,一批技术先进、绿色低碳企业入驻</w:t>
      </w:r>
      <w:proofErr w:type="gramStart"/>
      <w:r w:rsidRPr="0078742B">
        <w:rPr>
          <w:rFonts w:ascii="宋体" w:eastAsia="宋体" w:hAnsi="宋体" w:cs="宋体" w:hint="eastAsia"/>
          <w:color w:val="414141"/>
          <w:kern w:val="0"/>
          <w:szCs w:val="21"/>
        </w:rPr>
        <w:t>零碳产业</w:t>
      </w:r>
      <w:proofErr w:type="gramEnd"/>
      <w:r w:rsidRPr="0078742B">
        <w:rPr>
          <w:rFonts w:ascii="宋体" w:eastAsia="宋体" w:hAnsi="宋体" w:cs="宋体" w:hint="eastAsia"/>
          <w:color w:val="414141"/>
          <w:kern w:val="0"/>
          <w:szCs w:val="21"/>
        </w:rPr>
        <w:t>园区,智慧</w:t>
      </w:r>
      <w:proofErr w:type="gramStart"/>
      <w:r w:rsidRPr="0078742B">
        <w:rPr>
          <w:rFonts w:ascii="宋体" w:eastAsia="宋体" w:hAnsi="宋体" w:cs="宋体" w:hint="eastAsia"/>
          <w:color w:val="414141"/>
          <w:kern w:val="0"/>
          <w:szCs w:val="21"/>
        </w:rPr>
        <w:t>双碳大</w:t>
      </w:r>
      <w:proofErr w:type="gramEnd"/>
      <w:r w:rsidRPr="0078742B">
        <w:rPr>
          <w:rFonts w:ascii="宋体" w:eastAsia="宋体" w:hAnsi="宋体" w:cs="宋体" w:hint="eastAsia"/>
          <w:color w:val="414141"/>
          <w:kern w:val="0"/>
          <w:szCs w:val="21"/>
        </w:rPr>
        <w:t>数据中心挂牌成立,建成</w:t>
      </w:r>
      <w:proofErr w:type="gramStart"/>
      <w:r w:rsidRPr="0078742B">
        <w:rPr>
          <w:rFonts w:ascii="宋体" w:eastAsia="宋体" w:hAnsi="宋体" w:cs="宋体" w:hint="eastAsia"/>
          <w:color w:val="414141"/>
          <w:kern w:val="0"/>
          <w:szCs w:val="21"/>
        </w:rPr>
        <w:t>首个绿电溯源</w:t>
      </w:r>
      <w:proofErr w:type="gramEnd"/>
      <w:r w:rsidRPr="0078742B">
        <w:rPr>
          <w:rFonts w:ascii="宋体" w:eastAsia="宋体" w:hAnsi="宋体" w:cs="宋体" w:hint="eastAsia"/>
          <w:color w:val="414141"/>
          <w:kern w:val="0"/>
          <w:szCs w:val="21"/>
        </w:rPr>
        <w:t>感知平台,新能源公交车占比过半。果洛州、西宁市城西区、</w:t>
      </w:r>
      <w:proofErr w:type="gramStart"/>
      <w:r w:rsidRPr="0078742B">
        <w:rPr>
          <w:rFonts w:ascii="宋体" w:eastAsia="宋体" w:hAnsi="宋体" w:cs="宋体" w:hint="eastAsia"/>
          <w:color w:val="414141"/>
          <w:kern w:val="0"/>
          <w:szCs w:val="21"/>
        </w:rPr>
        <w:t>乌兰县入选</w:t>
      </w:r>
      <w:proofErr w:type="gramEnd"/>
      <w:r w:rsidRPr="0078742B">
        <w:rPr>
          <w:rFonts w:ascii="宋体" w:eastAsia="宋体" w:hAnsi="宋体" w:cs="宋体" w:hint="eastAsia"/>
          <w:color w:val="414141"/>
          <w:kern w:val="0"/>
          <w:szCs w:val="21"/>
        </w:rPr>
        <w:t>全国生态文明建设示范区,玉树市、同德县成为全国“绿水青山就是金山银山”实践创新基地,“中华水塔”更加坚固丰沛,绿水青山成色更足,高原大地处处呈现人与自然和谐共生美好图景。</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——经济运行呈现新气象。</w:t>
      </w:r>
      <w:r w:rsidRPr="0078742B">
        <w:rPr>
          <w:rFonts w:ascii="宋体" w:eastAsia="宋体" w:hAnsi="宋体" w:cs="宋体" w:hint="eastAsia"/>
          <w:color w:val="414141"/>
          <w:kern w:val="0"/>
          <w:szCs w:val="21"/>
        </w:rPr>
        <w:t>以助</w:t>
      </w:r>
      <w:proofErr w:type="gramStart"/>
      <w:r w:rsidRPr="0078742B">
        <w:rPr>
          <w:rFonts w:ascii="宋体" w:eastAsia="宋体" w:hAnsi="宋体" w:cs="宋体" w:hint="eastAsia"/>
          <w:color w:val="414141"/>
          <w:kern w:val="0"/>
          <w:szCs w:val="21"/>
        </w:rPr>
        <w:t>企暖企</w:t>
      </w:r>
      <w:proofErr w:type="gramEnd"/>
      <w:r w:rsidRPr="0078742B">
        <w:rPr>
          <w:rFonts w:ascii="宋体" w:eastAsia="宋体" w:hAnsi="宋体" w:cs="宋体" w:hint="eastAsia"/>
          <w:color w:val="414141"/>
          <w:kern w:val="0"/>
          <w:szCs w:val="21"/>
        </w:rPr>
        <w:t>“春风行动”开局,开展抢抓机遇促发展“1+9”系列活动,打出系列政策组合拳,37名省领导联点领衔、1300多家机关单位广泛参与、1万余名助企联络员“一对一”帮扶,协调解决各类企业反馈问题5000余项,社会预期持续改善,市场信心不断增强。农牧业量质齐升、再获丰收,</w:t>
      </w:r>
      <w:proofErr w:type="gramStart"/>
      <w:r w:rsidRPr="0078742B">
        <w:rPr>
          <w:rFonts w:ascii="宋体" w:eastAsia="宋体" w:hAnsi="宋体" w:cs="宋体" w:hint="eastAsia"/>
          <w:color w:val="414141"/>
          <w:kern w:val="0"/>
          <w:szCs w:val="21"/>
        </w:rPr>
        <w:t>一</w:t>
      </w:r>
      <w:proofErr w:type="gramEnd"/>
      <w:r w:rsidRPr="0078742B">
        <w:rPr>
          <w:rFonts w:ascii="宋体" w:eastAsia="宋体" w:hAnsi="宋体" w:cs="宋体" w:hint="eastAsia"/>
          <w:color w:val="414141"/>
          <w:kern w:val="0"/>
          <w:szCs w:val="21"/>
        </w:rPr>
        <w:t>产增加值增长4.7%。工业新动能加快成长,规模以上工业增加值增长5.6%,装备制造业、高技术制造业增加值分别增长45.3%和62.2%、</w:t>
      </w:r>
      <w:proofErr w:type="gramStart"/>
      <w:r w:rsidRPr="0078742B">
        <w:rPr>
          <w:rFonts w:ascii="宋体" w:eastAsia="宋体" w:hAnsi="宋体" w:cs="宋体" w:hint="eastAsia"/>
          <w:color w:val="414141"/>
          <w:kern w:val="0"/>
          <w:szCs w:val="21"/>
        </w:rPr>
        <w:t>占规模</w:t>
      </w:r>
      <w:proofErr w:type="gramEnd"/>
      <w:r w:rsidRPr="0078742B">
        <w:rPr>
          <w:rFonts w:ascii="宋体" w:eastAsia="宋体" w:hAnsi="宋体" w:cs="宋体" w:hint="eastAsia"/>
          <w:color w:val="414141"/>
          <w:kern w:val="0"/>
          <w:szCs w:val="21"/>
        </w:rPr>
        <w:t>以上工业增加值比重均超26%,建成全球单体最大高性能碳纤维生产基地。服务业全面恢复向好,金融机构存贷款余额分别增长3.6%、7.2%,客运量、货运量分别增长1.4倍、16.7%,电信、快递业务量、规模以上服务业营业收入均增长20%以上。财税金融支撑有力,地方一般公共预算收入增长15.9%,一般公共预算支出增长10.8%,绿色金融发展呈现“一高一优一先一新”态势,绿色信贷覆盖率全国领先。市场需求恢复扩大,实施投资攻坚行动,制造业、电力投资分别增长26.4%和7.4%。西宁机场三期航站楼主体完工,兰新</w:t>
      </w:r>
      <w:proofErr w:type="gramStart"/>
      <w:r w:rsidRPr="0078742B">
        <w:rPr>
          <w:rFonts w:ascii="宋体" w:eastAsia="宋体" w:hAnsi="宋体" w:cs="宋体" w:hint="eastAsia"/>
          <w:color w:val="414141"/>
          <w:kern w:val="0"/>
          <w:szCs w:val="21"/>
        </w:rPr>
        <w:t>客专恢复达速运行</w:t>
      </w:r>
      <w:proofErr w:type="gramEnd"/>
      <w:r w:rsidRPr="0078742B">
        <w:rPr>
          <w:rFonts w:ascii="宋体" w:eastAsia="宋体" w:hAnsi="宋体" w:cs="宋体" w:hint="eastAsia"/>
          <w:color w:val="414141"/>
          <w:kern w:val="0"/>
          <w:szCs w:val="21"/>
        </w:rPr>
        <w:t>,“复兴号”动车驶上青藏铁路,新改建普通省道和农村公路3600公里,提前两年实现</w:t>
      </w:r>
      <w:r w:rsidRPr="0078742B">
        <w:rPr>
          <w:rFonts w:ascii="宋体" w:eastAsia="宋体" w:hAnsi="宋体" w:cs="宋体" w:hint="eastAsia"/>
          <w:color w:val="414141"/>
          <w:kern w:val="0"/>
          <w:szCs w:val="21"/>
        </w:rPr>
        <w:lastRenderedPageBreak/>
        <w:t>高速和一级公路里程突破5000公里规划目标。引大济</w:t>
      </w:r>
      <w:proofErr w:type="gramStart"/>
      <w:r w:rsidRPr="0078742B">
        <w:rPr>
          <w:rFonts w:ascii="宋体" w:eastAsia="宋体" w:hAnsi="宋体" w:cs="宋体" w:hint="eastAsia"/>
          <w:color w:val="414141"/>
          <w:kern w:val="0"/>
          <w:szCs w:val="21"/>
        </w:rPr>
        <w:t>湟</w:t>
      </w:r>
      <w:proofErr w:type="gramEnd"/>
      <w:r w:rsidRPr="0078742B">
        <w:rPr>
          <w:rFonts w:ascii="宋体" w:eastAsia="宋体" w:hAnsi="宋体" w:cs="宋体" w:hint="eastAsia"/>
          <w:color w:val="414141"/>
          <w:kern w:val="0"/>
          <w:szCs w:val="21"/>
        </w:rPr>
        <w:t>工程全线通水,蓄集峡、</w:t>
      </w:r>
      <w:proofErr w:type="gramStart"/>
      <w:r w:rsidRPr="0078742B">
        <w:rPr>
          <w:rFonts w:ascii="宋体" w:eastAsia="宋体" w:hAnsi="宋体" w:cs="宋体" w:hint="eastAsia"/>
          <w:color w:val="414141"/>
          <w:kern w:val="0"/>
          <w:szCs w:val="21"/>
        </w:rPr>
        <w:t>西纳川等</w:t>
      </w:r>
      <w:proofErr w:type="gramEnd"/>
      <w:r w:rsidRPr="0078742B">
        <w:rPr>
          <w:rFonts w:ascii="宋体" w:eastAsia="宋体" w:hAnsi="宋体" w:cs="宋体" w:hint="eastAsia"/>
          <w:color w:val="414141"/>
          <w:kern w:val="0"/>
          <w:szCs w:val="21"/>
        </w:rPr>
        <w:t>一批水库建成蓄水。开展消费恢复提</w:t>
      </w:r>
      <w:proofErr w:type="gramStart"/>
      <w:r w:rsidRPr="0078742B">
        <w:rPr>
          <w:rFonts w:ascii="宋体" w:eastAsia="宋体" w:hAnsi="宋体" w:cs="宋体" w:hint="eastAsia"/>
          <w:color w:val="414141"/>
          <w:kern w:val="0"/>
          <w:szCs w:val="21"/>
        </w:rPr>
        <w:t>振行动</w:t>
      </w:r>
      <w:proofErr w:type="gramEnd"/>
      <w:r w:rsidRPr="0078742B">
        <w:rPr>
          <w:rFonts w:ascii="宋体" w:eastAsia="宋体" w:hAnsi="宋体" w:cs="宋体" w:hint="eastAsia"/>
          <w:color w:val="414141"/>
          <w:kern w:val="0"/>
          <w:szCs w:val="21"/>
        </w:rPr>
        <w:t>,社会消费品零售总额增长17.3%,网络购物交易额532.2亿元、增长11.8%,限额以上</w:t>
      </w:r>
      <w:proofErr w:type="gramStart"/>
      <w:r w:rsidRPr="0078742B">
        <w:rPr>
          <w:rFonts w:ascii="宋体" w:eastAsia="宋体" w:hAnsi="宋体" w:cs="宋体" w:hint="eastAsia"/>
          <w:color w:val="414141"/>
          <w:kern w:val="0"/>
          <w:szCs w:val="21"/>
        </w:rPr>
        <w:t>批零住餐</w:t>
      </w:r>
      <w:proofErr w:type="gramEnd"/>
      <w:r w:rsidRPr="0078742B">
        <w:rPr>
          <w:rFonts w:ascii="宋体" w:eastAsia="宋体" w:hAnsi="宋体" w:cs="宋体" w:hint="eastAsia"/>
          <w:color w:val="414141"/>
          <w:kern w:val="0"/>
          <w:szCs w:val="21"/>
        </w:rPr>
        <w:t>零售额增长20%以上。数字经济加快发展,以全国最快速度建成国家级互联网骨干直联点并开通运行,京东青海数字经济产业园开园运营,在全国率先发布绿色</w:t>
      </w:r>
      <w:proofErr w:type="gramStart"/>
      <w:r w:rsidRPr="0078742B">
        <w:rPr>
          <w:rFonts w:ascii="宋体" w:eastAsia="宋体" w:hAnsi="宋体" w:cs="宋体" w:hint="eastAsia"/>
          <w:color w:val="414141"/>
          <w:kern w:val="0"/>
          <w:szCs w:val="21"/>
        </w:rPr>
        <w:t>算力地方</w:t>
      </w:r>
      <w:proofErr w:type="gramEnd"/>
      <w:r w:rsidRPr="0078742B">
        <w:rPr>
          <w:rFonts w:ascii="宋体" w:eastAsia="宋体" w:hAnsi="宋体" w:cs="宋体" w:hint="eastAsia"/>
          <w:color w:val="414141"/>
          <w:kern w:val="0"/>
          <w:szCs w:val="21"/>
        </w:rPr>
        <w:t>标准,数字经济产业规模超过1100亿元、核心产业增加值增长20%。全省经济在风浪中强健了体魄、壮实了筋骨,发展韧性和后劲显著增强。</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——产业“四地”释放新动能。</w:t>
      </w:r>
      <w:r w:rsidRPr="0078742B">
        <w:rPr>
          <w:rFonts w:ascii="宋体" w:eastAsia="宋体" w:hAnsi="宋体" w:cs="宋体" w:hint="eastAsia"/>
          <w:color w:val="414141"/>
          <w:kern w:val="0"/>
          <w:szCs w:val="21"/>
        </w:rPr>
        <w:t>世界级盐湖产业基地加快建设,逐步形成钾、钠、镁、锂、</w:t>
      </w:r>
      <w:proofErr w:type="gramStart"/>
      <w:r w:rsidRPr="0078742B">
        <w:rPr>
          <w:rFonts w:ascii="宋体" w:eastAsia="宋体" w:hAnsi="宋体" w:cs="宋体" w:hint="eastAsia"/>
          <w:color w:val="414141"/>
          <w:kern w:val="0"/>
          <w:szCs w:val="21"/>
        </w:rPr>
        <w:t>氯五大</w:t>
      </w:r>
      <w:proofErr w:type="gramEnd"/>
      <w:r w:rsidRPr="0078742B">
        <w:rPr>
          <w:rFonts w:ascii="宋体" w:eastAsia="宋体" w:hAnsi="宋体" w:cs="宋体" w:hint="eastAsia"/>
          <w:color w:val="414141"/>
          <w:kern w:val="0"/>
          <w:szCs w:val="21"/>
        </w:rPr>
        <w:t>产业集群,全年生产钾肥706万吨、占全国总产量的77%以上,碳酸锂11万吨、增长49.4%,卤水提</w:t>
      </w:r>
      <w:proofErr w:type="gramStart"/>
      <w:r w:rsidRPr="0078742B">
        <w:rPr>
          <w:rFonts w:ascii="宋体" w:eastAsia="宋体" w:hAnsi="宋体" w:cs="宋体" w:hint="eastAsia"/>
          <w:color w:val="414141"/>
          <w:kern w:val="0"/>
          <w:szCs w:val="21"/>
        </w:rPr>
        <w:t>锂技术</w:t>
      </w:r>
      <w:proofErr w:type="gramEnd"/>
      <w:r w:rsidRPr="0078742B">
        <w:rPr>
          <w:rFonts w:ascii="宋体" w:eastAsia="宋体" w:hAnsi="宋体" w:cs="宋体" w:hint="eastAsia"/>
          <w:color w:val="414141"/>
          <w:kern w:val="0"/>
          <w:szCs w:val="21"/>
        </w:rPr>
        <w:t>国际领先,成功攻克氯化镁脱水这一世界性难题。国家清洁能源产业高地建设势头强劲,新增清洁能源装机980万千瓦、总装机规模突破5100万千瓦,三批大型风电光</w:t>
      </w:r>
      <w:proofErr w:type="gramStart"/>
      <w:r w:rsidRPr="0078742B">
        <w:rPr>
          <w:rFonts w:ascii="宋体" w:eastAsia="宋体" w:hAnsi="宋体" w:cs="宋体" w:hint="eastAsia"/>
          <w:color w:val="414141"/>
          <w:kern w:val="0"/>
          <w:szCs w:val="21"/>
        </w:rPr>
        <w:t>伏</w:t>
      </w:r>
      <w:proofErr w:type="gramEnd"/>
      <w:r w:rsidRPr="0078742B">
        <w:rPr>
          <w:rFonts w:ascii="宋体" w:eastAsia="宋体" w:hAnsi="宋体" w:cs="宋体" w:hint="eastAsia"/>
          <w:color w:val="414141"/>
          <w:kern w:val="0"/>
          <w:szCs w:val="21"/>
        </w:rPr>
        <w:t>基地加速建设,李家峡电站扩机工程投运,</w:t>
      </w:r>
      <w:proofErr w:type="gramStart"/>
      <w:r w:rsidRPr="0078742B">
        <w:rPr>
          <w:rFonts w:ascii="宋体" w:eastAsia="宋体" w:hAnsi="宋体" w:cs="宋体" w:hint="eastAsia"/>
          <w:color w:val="414141"/>
          <w:kern w:val="0"/>
          <w:szCs w:val="21"/>
        </w:rPr>
        <w:t>玛尔挡</w:t>
      </w:r>
      <w:proofErr w:type="gramEnd"/>
      <w:r w:rsidRPr="0078742B">
        <w:rPr>
          <w:rFonts w:ascii="宋体" w:eastAsia="宋体" w:hAnsi="宋体" w:cs="宋体" w:hint="eastAsia"/>
          <w:color w:val="414141"/>
          <w:kern w:val="0"/>
          <w:szCs w:val="21"/>
        </w:rPr>
        <w:t>水电站下闸蓄水,哇让、同德、南山口抽水蓄能电站开工,世界最大液态空气储能示范项目落地,</w:t>
      </w:r>
      <w:proofErr w:type="gramStart"/>
      <w:r w:rsidRPr="0078742B">
        <w:rPr>
          <w:rFonts w:ascii="宋体" w:eastAsia="宋体" w:hAnsi="宋体" w:cs="宋体" w:hint="eastAsia"/>
          <w:color w:val="414141"/>
          <w:kern w:val="0"/>
          <w:szCs w:val="21"/>
        </w:rPr>
        <w:t>首个绿电制氢</w:t>
      </w:r>
      <w:proofErr w:type="gramEnd"/>
      <w:r w:rsidRPr="0078742B">
        <w:rPr>
          <w:rFonts w:ascii="宋体" w:eastAsia="宋体" w:hAnsi="宋体" w:cs="宋体" w:hint="eastAsia"/>
          <w:color w:val="414141"/>
          <w:kern w:val="0"/>
          <w:szCs w:val="21"/>
        </w:rPr>
        <w:t>项目投产,昆仑山750千伏输变电工程投运,电网形成东部“日”字形、西部“8”字形骨干网架,青海“绿电”点亮杭州亚运会场馆。国际生态旅游目的地开创新局,加快构建“</w:t>
      </w:r>
      <w:proofErr w:type="gramStart"/>
      <w:r w:rsidRPr="0078742B">
        <w:rPr>
          <w:rFonts w:ascii="宋体" w:eastAsia="宋体" w:hAnsi="宋体" w:cs="宋体" w:hint="eastAsia"/>
          <w:color w:val="414141"/>
          <w:kern w:val="0"/>
          <w:szCs w:val="21"/>
        </w:rPr>
        <w:t>一</w:t>
      </w:r>
      <w:proofErr w:type="gramEnd"/>
      <w:r w:rsidRPr="0078742B">
        <w:rPr>
          <w:rFonts w:ascii="宋体" w:eastAsia="宋体" w:hAnsi="宋体" w:cs="宋体" w:hint="eastAsia"/>
          <w:color w:val="414141"/>
          <w:kern w:val="0"/>
          <w:szCs w:val="21"/>
        </w:rPr>
        <w:t>芯一环多带”生态旅游发展格局,青海湖示范区创建成效显现、接待游客首次突破300万人次大关,新增38家A级景区,大柴旦星空、</w:t>
      </w:r>
      <w:proofErr w:type="gramStart"/>
      <w:r w:rsidRPr="0078742B">
        <w:rPr>
          <w:rFonts w:ascii="宋体" w:eastAsia="宋体" w:hAnsi="宋体" w:cs="宋体" w:hint="eastAsia"/>
          <w:color w:val="414141"/>
          <w:kern w:val="0"/>
          <w:szCs w:val="21"/>
        </w:rPr>
        <w:t>祁连天境</w:t>
      </w:r>
      <w:proofErr w:type="gramEnd"/>
      <w:r w:rsidRPr="0078742B">
        <w:rPr>
          <w:rFonts w:ascii="宋体" w:eastAsia="宋体" w:hAnsi="宋体" w:cs="宋体" w:hint="eastAsia"/>
          <w:color w:val="414141"/>
          <w:kern w:val="0"/>
          <w:szCs w:val="21"/>
        </w:rPr>
        <w:t>圣湖营地入选国家4C级自驾营地,旅游人次、旅游总收入分别增长1.1倍、2倍。绿色有机农畜产品输出地建设多点发力,有机监测草原面积突破1.5亿亩,青薯9号位居全国马铃薯推广面积榜首,油菜良种</w:t>
      </w:r>
      <w:proofErr w:type="gramStart"/>
      <w:r w:rsidRPr="0078742B">
        <w:rPr>
          <w:rFonts w:ascii="宋体" w:eastAsia="宋体" w:hAnsi="宋体" w:cs="宋体" w:hint="eastAsia"/>
          <w:color w:val="414141"/>
          <w:kern w:val="0"/>
          <w:szCs w:val="21"/>
        </w:rPr>
        <w:t>推广占</w:t>
      </w:r>
      <w:proofErr w:type="gramEnd"/>
      <w:r w:rsidRPr="0078742B">
        <w:rPr>
          <w:rFonts w:ascii="宋体" w:eastAsia="宋体" w:hAnsi="宋体" w:cs="宋体" w:hint="eastAsia"/>
          <w:color w:val="414141"/>
          <w:kern w:val="0"/>
          <w:szCs w:val="21"/>
        </w:rPr>
        <w:t>北方春油菜主产区总面积85%以上,</w:t>
      </w:r>
      <w:proofErr w:type="gramStart"/>
      <w:r w:rsidRPr="0078742B">
        <w:rPr>
          <w:rFonts w:ascii="宋体" w:eastAsia="宋体" w:hAnsi="宋体" w:cs="宋体" w:hint="eastAsia"/>
          <w:color w:val="414141"/>
          <w:kern w:val="0"/>
          <w:szCs w:val="21"/>
        </w:rPr>
        <w:t>鲑</w:t>
      </w:r>
      <w:proofErr w:type="gramEnd"/>
      <w:r w:rsidRPr="0078742B">
        <w:rPr>
          <w:rFonts w:ascii="宋体" w:eastAsia="宋体" w:hAnsi="宋体" w:cs="宋体" w:hint="eastAsia"/>
          <w:color w:val="414141"/>
          <w:kern w:val="0"/>
          <w:szCs w:val="21"/>
        </w:rPr>
        <w:t>鳟鱼产量占全国近四成,建成一批供港澳蔬菜基地,全年输出绿色有机农畜产品价值168.2亿元。全省上下撸起袖子加油干,具有青海特色的现代化产业体系建设提质提速,高原资源能源优势正在源源不断转化为高质量发展新动能。</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lastRenderedPageBreak/>
        <w:t>——改革开放激发新活力。</w:t>
      </w:r>
      <w:r w:rsidRPr="0078742B">
        <w:rPr>
          <w:rFonts w:ascii="宋体" w:eastAsia="宋体" w:hAnsi="宋体" w:cs="宋体" w:hint="eastAsia"/>
          <w:color w:val="414141"/>
          <w:kern w:val="0"/>
          <w:szCs w:val="21"/>
        </w:rPr>
        <w:t>省属国有企业专业化整合加快推进,交</w:t>
      </w:r>
      <w:proofErr w:type="gramStart"/>
      <w:r w:rsidRPr="0078742B">
        <w:rPr>
          <w:rFonts w:ascii="宋体" w:eastAsia="宋体" w:hAnsi="宋体" w:cs="宋体" w:hint="eastAsia"/>
          <w:color w:val="414141"/>
          <w:kern w:val="0"/>
          <w:szCs w:val="21"/>
        </w:rPr>
        <w:t>控集团</w:t>
      </w:r>
      <w:proofErr w:type="gramEnd"/>
      <w:r w:rsidRPr="0078742B">
        <w:rPr>
          <w:rFonts w:ascii="宋体" w:eastAsia="宋体" w:hAnsi="宋体" w:cs="宋体" w:hint="eastAsia"/>
          <w:color w:val="414141"/>
          <w:kern w:val="0"/>
          <w:szCs w:val="21"/>
        </w:rPr>
        <w:t>整合重组路桥公司,</w:t>
      </w:r>
      <w:proofErr w:type="gramStart"/>
      <w:r w:rsidRPr="0078742B">
        <w:rPr>
          <w:rFonts w:ascii="宋体" w:eastAsia="宋体" w:hAnsi="宋体" w:cs="宋体" w:hint="eastAsia"/>
          <w:color w:val="414141"/>
          <w:kern w:val="0"/>
          <w:szCs w:val="21"/>
        </w:rPr>
        <w:t>西钢集团</w:t>
      </w:r>
      <w:proofErr w:type="gramEnd"/>
      <w:r w:rsidRPr="0078742B">
        <w:rPr>
          <w:rFonts w:ascii="宋体" w:eastAsia="宋体" w:hAnsi="宋体" w:cs="宋体" w:hint="eastAsia"/>
          <w:color w:val="414141"/>
          <w:kern w:val="0"/>
          <w:szCs w:val="21"/>
        </w:rPr>
        <w:t>重整计划执行完毕、进入转型发展新阶段,省国资委监管企业国有资产保值增值率101%。细化落实促进民营经济发展壮大政策措施,新增减税降费及</w:t>
      </w:r>
      <w:proofErr w:type="gramStart"/>
      <w:r w:rsidRPr="0078742B">
        <w:rPr>
          <w:rFonts w:ascii="宋体" w:eastAsia="宋体" w:hAnsi="宋体" w:cs="宋体" w:hint="eastAsia"/>
          <w:color w:val="414141"/>
          <w:kern w:val="0"/>
          <w:szCs w:val="21"/>
        </w:rPr>
        <w:t>退税缓费</w:t>
      </w:r>
      <w:proofErr w:type="gramEnd"/>
      <w:r w:rsidRPr="0078742B">
        <w:rPr>
          <w:rFonts w:ascii="宋体" w:eastAsia="宋体" w:hAnsi="宋体" w:cs="宋体" w:hint="eastAsia"/>
          <w:color w:val="414141"/>
          <w:kern w:val="0"/>
          <w:szCs w:val="21"/>
        </w:rPr>
        <w:t>73.6亿元。全面实行许可事项清单管理,“一件事一次办”综合窗口覆盖全省所有政务服务中心,政务服务事项网上可办率93%以上,经营主体开办时间压缩至2个工作日以内,新设立经营主体增长27%,营商环境持续优化。十大国家级科技创新平台建设稳步推进,冷湖天文观测基地新引进8台天文望远镜,“墨子”开启巡天观测,全国首个省级新型电力系统技术创新中心落地青海,新认定国家级高新技术企业99家、省级科技型企业188家。与9省市区和有关</w:t>
      </w:r>
      <w:proofErr w:type="gramStart"/>
      <w:r w:rsidRPr="0078742B">
        <w:rPr>
          <w:rFonts w:ascii="宋体" w:eastAsia="宋体" w:hAnsi="宋体" w:cs="宋体" w:hint="eastAsia"/>
          <w:color w:val="414141"/>
          <w:kern w:val="0"/>
          <w:szCs w:val="21"/>
        </w:rPr>
        <w:t>央企签订</w:t>
      </w:r>
      <w:proofErr w:type="gramEnd"/>
      <w:r w:rsidRPr="0078742B">
        <w:rPr>
          <w:rFonts w:ascii="宋体" w:eastAsia="宋体" w:hAnsi="宋体" w:cs="宋体" w:hint="eastAsia"/>
          <w:color w:val="414141"/>
          <w:kern w:val="0"/>
          <w:szCs w:val="21"/>
        </w:rPr>
        <w:t>战略合作协议,举办国</w:t>
      </w:r>
      <w:proofErr w:type="gramStart"/>
      <w:r w:rsidRPr="0078742B">
        <w:rPr>
          <w:rFonts w:ascii="宋体" w:eastAsia="宋体" w:hAnsi="宋体" w:cs="宋体" w:hint="eastAsia"/>
          <w:color w:val="414141"/>
          <w:kern w:val="0"/>
          <w:szCs w:val="21"/>
        </w:rPr>
        <w:t>资央企</w:t>
      </w:r>
      <w:proofErr w:type="gramEnd"/>
      <w:r w:rsidRPr="0078742B">
        <w:rPr>
          <w:rFonts w:ascii="宋体" w:eastAsia="宋体" w:hAnsi="宋体" w:cs="宋体" w:hint="eastAsia"/>
          <w:color w:val="414141"/>
          <w:kern w:val="0"/>
          <w:szCs w:val="21"/>
        </w:rPr>
        <w:t>助力青海高质量发展、知名跨国企业青海行等活动,全面开启“数据援青”,实施支援协作帮扶项目近900项。</w:t>
      </w:r>
      <w:proofErr w:type="gramStart"/>
      <w:r w:rsidRPr="0078742B">
        <w:rPr>
          <w:rFonts w:ascii="宋体" w:eastAsia="宋体" w:hAnsi="宋体" w:cs="宋体" w:hint="eastAsia"/>
          <w:color w:val="414141"/>
          <w:kern w:val="0"/>
          <w:szCs w:val="21"/>
        </w:rPr>
        <w:t>青洽会</w:t>
      </w:r>
      <w:proofErr w:type="gramEnd"/>
      <w:r w:rsidRPr="0078742B">
        <w:rPr>
          <w:rFonts w:ascii="宋体" w:eastAsia="宋体" w:hAnsi="宋体" w:cs="宋体" w:hint="eastAsia"/>
          <w:color w:val="414141"/>
          <w:kern w:val="0"/>
          <w:szCs w:val="21"/>
        </w:rPr>
        <w:t>、国际生态博览会、“一带一路”清洁能源发展论坛成果丰硕,招商引资到位资金568亿元。开行国际货运班列154列,外贸进出口总值增长20.3%,太阳能电池、锂电池出口分别增长2倍、3.6倍,对外交流合作成效显著,改革推动、开放带动、创新驱动能力不断增强,发展动力活力持续迸发。</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——安全保障实现新加强。</w:t>
      </w:r>
      <w:r w:rsidRPr="0078742B">
        <w:rPr>
          <w:rFonts w:ascii="宋体" w:eastAsia="宋体" w:hAnsi="宋体" w:cs="宋体" w:hint="eastAsia"/>
          <w:color w:val="414141"/>
          <w:kern w:val="0"/>
          <w:szCs w:val="21"/>
        </w:rPr>
        <w:t>制定实施一揽子化解地方债务举措,年度化</w:t>
      </w:r>
      <w:proofErr w:type="gramStart"/>
      <w:r w:rsidRPr="0078742B">
        <w:rPr>
          <w:rFonts w:ascii="宋体" w:eastAsia="宋体" w:hAnsi="宋体" w:cs="宋体" w:hint="eastAsia"/>
          <w:color w:val="414141"/>
          <w:kern w:val="0"/>
          <w:szCs w:val="21"/>
        </w:rPr>
        <w:t>债任务</w:t>
      </w:r>
      <w:proofErr w:type="gramEnd"/>
      <w:r w:rsidRPr="0078742B">
        <w:rPr>
          <w:rFonts w:ascii="宋体" w:eastAsia="宋体" w:hAnsi="宋体" w:cs="宋体" w:hint="eastAsia"/>
          <w:color w:val="414141"/>
          <w:kern w:val="0"/>
          <w:szCs w:val="21"/>
        </w:rPr>
        <w:t>圆满完成,全省债务和金融风险总体可控。加强粮食安全保障和耕地保护,粮食总产、单产均创历史新高,新建和改造提升高标准农田22万亩,整治耕地“非粮化”19.6万亩,青海种质资源</w:t>
      </w:r>
      <w:proofErr w:type="gramStart"/>
      <w:r w:rsidRPr="0078742B">
        <w:rPr>
          <w:rFonts w:ascii="宋体" w:eastAsia="宋体" w:hAnsi="宋体" w:cs="宋体" w:hint="eastAsia"/>
          <w:color w:val="414141"/>
          <w:kern w:val="0"/>
          <w:szCs w:val="21"/>
        </w:rPr>
        <w:t>复份库成为</w:t>
      </w:r>
      <w:proofErr w:type="gramEnd"/>
      <w:r w:rsidRPr="0078742B">
        <w:rPr>
          <w:rFonts w:ascii="宋体" w:eastAsia="宋体" w:hAnsi="宋体" w:cs="宋体" w:hint="eastAsia"/>
          <w:color w:val="414141"/>
          <w:kern w:val="0"/>
          <w:szCs w:val="21"/>
        </w:rPr>
        <w:t>国家核心库。统筹煤电油气运联保联供,</w:t>
      </w:r>
      <w:proofErr w:type="gramStart"/>
      <w:r w:rsidRPr="0078742B">
        <w:rPr>
          <w:rFonts w:ascii="宋体" w:eastAsia="宋体" w:hAnsi="宋体" w:cs="宋体" w:hint="eastAsia"/>
          <w:color w:val="414141"/>
          <w:kern w:val="0"/>
          <w:szCs w:val="21"/>
        </w:rPr>
        <w:t>疆煤入青量</w:t>
      </w:r>
      <w:proofErr w:type="gramEnd"/>
      <w:r w:rsidRPr="0078742B">
        <w:rPr>
          <w:rFonts w:ascii="宋体" w:eastAsia="宋体" w:hAnsi="宋体" w:cs="宋体" w:hint="eastAsia"/>
          <w:color w:val="414141"/>
          <w:kern w:val="0"/>
          <w:szCs w:val="21"/>
        </w:rPr>
        <w:t>增长72%,电力中长期合同电量666亿千瓦时,天然气合同气量40.4亿立方米。深入开展城乡自建房、燃气、矿山、危化品等领域事故隐患专项排查整治行动,“一点一策”加强地质灾害</w:t>
      </w:r>
      <w:proofErr w:type="gramStart"/>
      <w:r w:rsidRPr="0078742B">
        <w:rPr>
          <w:rFonts w:ascii="宋体" w:eastAsia="宋体" w:hAnsi="宋体" w:cs="宋体" w:hint="eastAsia"/>
          <w:color w:val="414141"/>
          <w:kern w:val="0"/>
          <w:szCs w:val="21"/>
        </w:rPr>
        <w:t>隐患点管控</w:t>
      </w:r>
      <w:proofErr w:type="gramEnd"/>
      <w:r w:rsidRPr="0078742B">
        <w:rPr>
          <w:rFonts w:ascii="宋体" w:eastAsia="宋体" w:hAnsi="宋体" w:cs="宋体" w:hint="eastAsia"/>
          <w:color w:val="414141"/>
          <w:kern w:val="0"/>
          <w:szCs w:val="21"/>
        </w:rPr>
        <w:t>,建立以气象灾害预警为先导的应急联动机制,“叫醒”“叫应”机制直达基层,汛期提前转移涉险群众7.89万人,有效防范了重特大安全事故发生。扎实推进平安青海建设“十个一”工作,强化社会治安综合防控,深入开展“防风险、除隐患、降发案、保平安”专项行动,市县乡三级社会治理</w:t>
      </w:r>
      <w:r w:rsidRPr="0078742B">
        <w:rPr>
          <w:rFonts w:ascii="宋体" w:eastAsia="宋体" w:hAnsi="宋体" w:cs="宋体" w:hint="eastAsia"/>
          <w:color w:val="414141"/>
          <w:kern w:val="0"/>
          <w:szCs w:val="21"/>
        </w:rPr>
        <w:lastRenderedPageBreak/>
        <w:t>综合服务中心、县级“一站式”矛盾纠纷调解中心实现全覆盖,海东市司法局、海晏县金滩乡、达日县检察院入选全国“枫桥式工作法”单位,社会大局和谐稳定,人民群众安全满意</w:t>
      </w:r>
      <w:proofErr w:type="gramStart"/>
      <w:r w:rsidRPr="0078742B">
        <w:rPr>
          <w:rFonts w:ascii="宋体" w:eastAsia="宋体" w:hAnsi="宋体" w:cs="宋体" w:hint="eastAsia"/>
          <w:color w:val="414141"/>
          <w:kern w:val="0"/>
          <w:szCs w:val="21"/>
        </w:rPr>
        <w:t>度连续</w:t>
      </w:r>
      <w:proofErr w:type="gramEnd"/>
      <w:r w:rsidRPr="0078742B">
        <w:rPr>
          <w:rFonts w:ascii="宋体" w:eastAsia="宋体" w:hAnsi="宋体" w:cs="宋体" w:hint="eastAsia"/>
          <w:color w:val="414141"/>
          <w:kern w:val="0"/>
          <w:szCs w:val="21"/>
        </w:rPr>
        <w:t>11年提升,社会治理体系和治理能力现代化水平不断提高,青海大地处处绽放平安幸福之花。</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——民生福祉得到新提升。</w:t>
      </w:r>
      <w:r w:rsidRPr="0078742B">
        <w:rPr>
          <w:rFonts w:ascii="宋体" w:eastAsia="宋体" w:hAnsi="宋体" w:cs="宋体" w:hint="eastAsia"/>
          <w:color w:val="414141"/>
          <w:kern w:val="0"/>
          <w:szCs w:val="21"/>
        </w:rPr>
        <w:t>财政用于民生支出占比达76%,“三保”底线持续兜牢,年初确定的十大类41项民生实事全部完成。加力推进巩固拓展脱贫攻坚成果同乡村振兴有效衔接,较真碰硬整改国家考评反馈问题,脱贫人口收入增速高于全省农牧民收入增速,全省农牧民收入增速高于全国平均水平。城镇新增就业、农牧区劳动力转移就业年度目标超额完成,高校毕业生登记就业率90%,城乡居民人均可支配收入分别增长4.3%、8%,收入差距继续缩小。义务教育巩固率、高中阶段毛入学率提前实现“十四五”规划目标,新增基础教育学位1.1万个,青海理工大学校园全面建成,青海职业技术大学加快组建。落实新冠病毒感染“乙类乙管”防控措施,高原医学研究中心正式组建,重大疫情救治基地、省妇幼保健院建成运行,二甲公立医院实现县域全覆盖,集中采购药品耗材价格平均降幅50%,在全国率先制定出台藏</w:t>
      </w:r>
      <w:proofErr w:type="gramStart"/>
      <w:r w:rsidRPr="0078742B">
        <w:rPr>
          <w:rFonts w:ascii="宋体" w:eastAsia="宋体" w:hAnsi="宋体" w:cs="宋体" w:hint="eastAsia"/>
          <w:color w:val="414141"/>
          <w:kern w:val="0"/>
          <w:szCs w:val="21"/>
        </w:rPr>
        <w:t>蒙医疗制剂医</w:t>
      </w:r>
      <w:proofErr w:type="gramEnd"/>
      <w:r w:rsidRPr="0078742B">
        <w:rPr>
          <w:rFonts w:ascii="宋体" w:eastAsia="宋体" w:hAnsi="宋体" w:cs="宋体" w:hint="eastAsia"/>
          <w:color w:val="414141"/>
          <w:kern w:val="0"/>
          <w:szCs w:val="21"/>
        </w:rPr>
        <w:t>保目录,居民健康素养同比提升2.35个百分点。养老、失业、工伤等参保覆盖面逐步扩大,建成运营56个社区养老服务站点、131个农村互助养老站点,婴幼儿托育机构、托位数分别增长3.3倍、2.7倍。改善农牧民居住条件4万户,城镇4.56万户住房困难群众圆了“安居梦”。以我省牧民生活变迁为题材的长篇小说《雪山大地》获茅盾文学奖,纪录片《雪豹和她的朋友们》获中国电影金鸡奖,原创歌剧《青春铸剑221》获中国歌剧优秀剧目奖,</w:t>
      </w:r>
      <w:proofErr w:type="gramStart"/>
      <w:r w:rsidRPr="0078742B">
        <w:rPr>
          <w:rFonts w:ascii="宋体" w:eastAsia="宋体" w:hAnsi="宋体" w:cs="宋体" w:hint="eastAsia"/>
          <w:color w:val="414141"/>
          <w:kern w:val="0"/>
          <w:szCs w:val="21"/>
        </w:rPr>
        <w:t>切阳什姐</w:t>
      </w:r>
      <w:proofErr w:type="gramEnd"/>
      <w:r w:rsidRPr="0078742B">
        <w:rPr>
          <w:rFonts w:ascii="宋体" w:eastAsia="宋体" w:hAnsi="宋体" w:cs="宋体" w:hint="eastAsia"/>
          <w:color w:val="414141"/>
          <w:kern w:val="0"/>
          <w:szCs w:val="21"/>
        </w:rPr>
        <w:t>夺得奥运亚运竞走“双金”、实现我省奥运金牌零的突破,环</w:t>
      </w:r>
      <w:proofErr w:type="gramStart"/>
      <w:r w:rsidRPr="0078742B">
        <w:rPr>
          <w:rFonts w:ascii="宋体" w:eastAsia="宋体" w:hAnsi="宋体" w:cs="宋体" w:hint="eastAsia"/>
          <w:color w:val="414141"/>
          <w:kern w:val="0"/>
          <w:szCs w:val="21"/>
        </w:rPr>
        <w:t>湖赛越办越好</w:t>
      </w:r>
      <w:proofErr w:type="gramEnd"/>
      <w:r w:rsidRPr="0078742B">
        <w:rPr>
          <w:rFonts w:ascii="宋体" w:eastAsia="宋体" w:hAnsi="宋体" w:cs="宋体" w:hint="eastAsia"/>
          <w:color w:val="414141"/>
          <w:kern w:val="0"/>
          <w:szCs w:val="21"/>
        </w:rPr>
        <w:t>,新闻出版、广播影视、参事文史、地方志等事业取得新进步。新增11个全国民族团结进步示范区和示范单位,打造388个“石榴籽家园”社区,民族团结进步持续走在全国前列,中华</w:t>
      </w:r>
      <w:r w:rsidRPr="0078742B">
        <w:rPr>
          <w:rFonts w:ascii="宋体" w:eastAsia="宋体" w:hAnsi="宋体" w:cs="宋体" w:hint="eastAsia"/>
          <w:color w:val="414141"/>
          <w:kern w:val="0"/>
          <w:szCs w:val="21"/>
        </w:rPr>
        <w:lastRenderedPageBreak/>
        <w:t>民族共同体意识深入人心,各族群众守望相助、和睦共处,像石榴</w:t>
      </w:r>
      <w:proofErr w:type="gramStart"/>
      <w:r w:rsidRPr="0078742B">
        <w:rPr>
          <w:rFonts w:ascii="宋体" w:eastAsia="宋体" w:hAnsi="宋体" w:cs="宋体" w:hint="eastAsia"/>
          <w:color w:val="414141"/>
          <w:kern w:val="0"/>
          <w:szCs w:val="21"/>
        </w:rPr>
        <w:t>籽</w:t>
      </w:r>
      <w:proofErr w:type="gramEnd"/>
      <w:r w:rsidRPr="0078742B">
        <w:rPr>
          <w:rFonts w:ascii="宋体" w:eastAsia="宋体" w:hAnsi="宋体" w:cs="宋体" w:hint="eastAsia"/>
          <w:color w:val="414141"/>
          <w:kern w:val="0"/>
          <w:szCs w:val="21"/>
        </w:rPr>
        <w:t>一样紧紧拥抱在一起,共同创造美好生活。</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各位代表!面对去年突如其来的积石山6.2级地震,习近平总书记第一时间作出重要指示,李强总理、张国清副总理深入一线看望慰问受灾群众、现场指导抗震救灾,极大鼓舞了全省上下战胜灾害的信心和决心。我们坚持人民至上、生命至上,</w:t>
      </w:r>
      <w:proofErr w:type="gramStart"/>
      <w:r w:rsidRPr="0078742B">
        <w:rPr>
          <w:rFonts w:ascii="宋体" w:eastAsia="宋体" w:hAnsi="宋体" w:cs="宋体" w:hint="eastAsia"/>
          <w:color w:val="414141"/>
          <w:kern w:val="0"/>
          <w:szCs w:val="21"/>
        </w:rPr>
        <w:t>闻震而</w:t>
      </w:r>
      <w:proofErr w:type="gramEnd"/>
      <w:r w:rsidRPr="0078742B">
        <w:rPr>
          <w:rFonts w:ascii="宋体" w:eastAsia="宋体" w:hAnsi="宋体" w:cs="宋体" w:hint="eastAsia"/>
          <w:color w:val="414141"/>
          <w:kern w:val="0"/>
          <w:szCs w:val="21"/>
        </w:rPr>
        <w:t>动、同心发力,与时间赛跑、与严寒抗争、与群众一起,震后10分钟专业救援队集结赶往灾区、1小时开展地毯式排查搜救,196名受伤群众连夜得到及时转运救治,震后9小时通信基站和光缆全部抢通,1天内供电线路全部恢复通电、受灾群众全部住进帐篷安置点,2天内受损道路全部实现正常通行,6天内受灾群众转移到板房安置点,1周内学校实现复课复学、2周内实现线下复课。集中安置受灾群众9803户45218人,安置点实现水电、采暖、公厕、生活垃圾收集设施、党群工作站、医疗服务“六有”,做到安置点点长、指挥调度、安全巡查排查、互帮互助互爱、矛盾调处化解、志愿服务工作“六到位”,让受灾群众住得安心、生活暖心,抗震救灾取得阶段性成果,灾后重建工作全面启动,18个教育、卫生领域项目先期开工。中央和国家部委、兄弟省区市给予大力支持,社会各界无私援助、奉献爱心,灾区群众</w:t>
      </w:r>
      <w:proofErr w:type="gramStart"/>
      <w:r w:rsidRPr="0078742B">
        <w:rPr>
          <w:rFonts w:ascii="宋体" w:eastAsia="宋体" w:hAnsi="宋体" w:cs="宋体" w:hint="eastAsia"/>
          <w:color w:val="414141"/>
          <w:kern w:val="0"/>
          <w:szCs w:val="21"/>
        </w:rPr>
        <w:t>自觉升</w:t>
      </w:r>
      <w:proofErr w:type="gramEnd"/>
      <w:r w:rsidRPr="0078742B">
        <w:rPr>
          <w:rFonts w:ascii="宋体" w:eastAsia="宋体" w:hAnsi="宋体" w:cs="宋体" w:hint="eastAsia"/>
          <w:color w:val="414141"/>
          <w:kern w:val="0"/>
          <w:szCs w:val="21"/>
        </w:rPr>
        <w:t>国旗、唱国歌、感党恩,发自内心表达对习近平总书记的热爱和拥戴,凝聚起抗震救灾、重建家园的强大力量。</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过去一年,我们扎实开展学习贯彻习近平新时代中国特色社会主义思想主题教育,牢牢把握“学思想、强党性、重实践、建新功”总要求,一体推进理论学习、调查研究、推动发展、检视整改和建章立制,深化以案促改、作风突出问题专项整治,建立完善30余项制度机制,有效破解了一批制约生态保护和高质量发展的难点堵点,以</w:t>
      </w:r>
      <w:proofErr w:type="gramStart"/>
      <w:r w:rsidRPr="0078742B">
        <w:rPr>
          <w:rFonts w:ascii="宋体" w:eastAsia="宋体" w:hAnsi="宋体" w:cs="宋体" w:hint="eastAsia"/>
          <w:color w:val="414141"/>
          <w:kern w:val="0"/>
          <w:szCs w:val="21"/>
        </w:rPr>
        <w:t>学铸魂</w:t>
      </w:r>
      <w:proofErr w:type="gramEnd"/>
      <w:r w:rsidRPr="0078742B">
        <w:rPr>
          <w:rFonts w:ascii="宋体" w:eastAsia="宋体" w:hAnsi="宋体" w:cs="宋体" w:hint="eastAsia"/>
          <w:color w:val="414141"/>
          <w:kern w:val="0"/>
          <w:szCs w:val="21"/>
        </w:rPr>
        <w:t>、以学增智、以学正风、以学促</w:t>
      </w:r>
      <w:proofErr w:type="gramStart"/>
      <w:r w:rsidRPr="0078742B">
        <w:rPr>
          <w:rFonts w:ascii="宋体" w:eastAsia="宋体" w:hAnsi="宋体" w:cs="宋体" w:hint="eastAsia"/>
          <w:color w:val="414141"/>
          <w:kern w:val="0"/>
          <w:szCs w:val="21"/>
        </w:rPr>
        <w:t>干取得</w:t>
      </w:r>
      <w:proofErr w:type="gramEnd"/>
      <w:r w:rsidRPr="0078742B">
        <w:rPr>
          <w:rFonts w:ascii="宋体" w:eastAsia="宋体" w:hAnsi="宋体" w:cs="宋体" w:hint="eastAsia"/>
          <w:color w:val="414141"/>
          <w:kern w:val="0"/>
          <w:szCs w:val="21"/>
        </w:rPr>
        <w:t>显著成效。深入推进法治政府建设,提请省人大常委会审议地方性法规5件、修改废止7件,自觉接受人大及其常委会法律监督、工作监督和政协民主监督,认真听取各</w:t>
      </w:r>
      <w:r w:rsidRPr="0078742B">
        <w:rPr>
          <w:rFonts w:ascii="宋体" w:eastAsia="宋体" w:hAnsi="宋体" w:cs="宋体" w:hint="eastAsia"/>
          <w:color w:val="414141"/>
          <w:kern w:val="0"/>
          <w:szCs w:val="21"/>
        </w:rPr>
        <w:lastRenderedPageBreak/>
        <w:t>民主党派、工商联、无党派人士和人民团体意见,人大代表建议和政协提案全部办复、满意率100%,政府治理体系和治理能力现代化实现新提升。</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各位代表!回顾过去一年,我们在应对挑战中主动作为,在爬坡过坎中砥砺奋进,一仗接着一仗打、一关接着一关闯,付出了艰辛努力,取得了来之不易的成绩,广大干部群众信心更加坚定、精神更加昂扬、动力更加强劲。我们更加深刻感到,新时代新征程青海发展取得的每一项成绩、发生的每一个变化,最根本在于习近平总书记的战略擘画、关心厚爱,在于习近平新时代中国特色社会主义思想的科学指引,是省委团结带领全省人民接续奋斗、奋力拼搏的结果,是省人大、省政协有效监督和大力支持的结果,大家都在挥洒汗水,每一个平凡的人都</w:t>
      </w:r>
      <w:proofErr w:type="gramStart"/>
      <w:r w:rsidRPr="0078742B">
        <w:rPr>
          <w:rFonts w:ascii="宋体" w:eastAsia="宋体" w:hAnsi="宋体" w:cs="宋体" w:hint="eastAsia"/>
          <w:color w:val="414141"/>
          <w:kern w:val="0"/>
          <w:szCs w:val="21"/>
        </w:rPr>
        <w:t>作出</w:t>
      </w:r>
      <w:proofErr w:type="gramEnd"/>
      <w:r w:rsidRPr="0078742B">
        <w:rPr>
          <w:rFonts w:ascii="宋体" w:eastAsia="宋体" w:hAnsi="宋体" w:cs="宋体" w:hint="eastAsia"/>
          <w:color w:val="414141"/>
          <w:kern w:val="0"/>
          <w:szCs w:val="21"/>
        </w:rPr>
        <w:t>了不平凡的贡献。在此,我代表省人民政府,向全省各族人民,向人大代表、政协委员,向各民主党派、工商联、无党派人士、人民团体和社会各界人士,向驻青人民解放军、武警官兵和消防救援队伍指战员,向所有关心支持青海发展的中央和国家部委、支援协作和兄弟省区市,港澳台同胞、海外侨胞和国际友人,表示崇高敬意和衷心感谢!</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总结成绩的同时,我们也清醒地看到,发展底子薄、发展不平衡不充分仍然是青海当前阶段性特征。生态文明建设仍处于压力叠加、负重前行的关键期,生态环境保护治理任重道远;经济持续回升向好的基础仍需巩固夯实,科技创新引领能力亟待提升,新旧动能转换尚需时日;统筹城乡融合、区域协调发展的任务艰巨,基本公共服务均等化水平还需提高;少数干部思想观念、能力素质、工作作风还不能完全适应新形势新要求,一些领域腐败问题时有发生,等等。我们一定直面问题、克难奋进,更加有力有效加以解决,决不辜负全省人民的期望与重托!</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二、2024年目标任务和重点工作</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lastRenderedPageBreak/>
        <w:t>今年是中华人民共和国成立75周年,是实现“十四五”规划目标任务的关键一年。做好政府工作,要坚持以习近平新时代中国特色社会主义思想为指导,全面贯彻党的二十大和二十届二中全会精神,深入落实中央经济工作会议部署,不折不扣落</w:t>
      </w:r>
      <w:proofErr w:type="gramStart"/>
      <w:r w:rsidRPr="0078742B">
        <w:rPr>
          <w:rFonts w:ascii="宋体" w:eastAsia="宋体" w:hAnsi="宋体" w:cs="宋体" w:hint="eastAsia"/>
          <w:color w:val="414141"/>
          <w:kern w:val="0"/>
          <w:szCs w:val="21"/>
        </w:rPr>
        <w:t>实习近</w:t>
      </w:r>
      <w:proofErr w:type="gramEnd"/>
      <w:r w:rsidRPr="0078742B">
        <w:rPr>
          <w:rFonts w:ascii="宋体" w:eastAsia="宋体" w:hAnsi="宋体" w:cs="宋体" w:hint="eastAsia"/>
          <w:color w:val="414141"/>
          <w:kern w:val="0"/>
          <w:szCs w:val="21"/>
        </w:rPr>
        <w:t>平总书记对青海工作的重大要求,认真落实省第十四次党代会和省委历次全会精神,立足“三个最大”省情定位和“三个更加重要”战略地位,坚持稳中求进工作总基调,完整准确全面贯彻新发展理念,加快融入新发展格局,着力推动高质量发展,全面深化改革开放,统筹扩大内需和深化供给侧结构性改革,统筹新型城镇化和乡村全面振兴,统筹高质量发展和高水平安全,</w:t>
      </w:r>
      <w:proofErr w:type="gramStart"/>
      <w:r w:rsidRPr="0078742B">
        <w:rPr>
          <w:rFonts w:ascii="宋体" w:eastAsia="宋体" w:hAnsi="宋体" w:cs="宋体" w:hint="eastAsia"/>
          <w:color w:val="414141"/>
          <w:kern w:val="0"/>
          <w:szCs w:val="21"/>
        </w:rPr>
        <w:t>践行</w:t>
      </w:r>
      <w:proofErr w:type="gramEnd"/>
      <w:r w:rsidRPr="0078742B">
        <w:rPr>
          <w:rFonts w:ascii="宋体" w:eastAsia="宋体" w:hAnsi="宋体" w:cs="宋体" w:hint="eastAsia"/>
          <w:color w:val="414141"/>
          <w:kern w:val="0"/>
          <w:szCs w:val="21"/>
        </w:rPr>
        <w:t>“干部要干、思路要清、律己要严”要求,开拓创新、锐意进取,不断推进生态文明高地和产业“四地”建设取得新成就,奋力谱写中国式现代化青海新篇章。</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今年发展的主要预期目标是:全省生产总值增长5%左右;城镇新增就业6万人以上,农牧区劳动力转移就业106万人次以上,城镇调查失业率控制在5.5%左右;全体居民人均可支配收入增长与经济增长同步;居民消费价格涨幅3%左右;粮食总产量保持在107万吨以上;长江、黄河干流、澜沧江出省境断面水质稳定保持在Ⅱ类及以上,空气质量优良天数比例达到96%以上;能耗强度在“十四五”规划期内统筹完成国家规定目标,主要污染物总量减</w:t>
      </w:r>
      <w:proofErr w:type="gramStart"/>
      <w:r w:rsidRPr="0078742B">
        <w:rPr>
          <w:rFonts w:ascii="宋体" w:eastAsia="宋体" w:hAnsi="宋体" w:cs="宋体" w:hint="eastAsia"/>
          <w:color w:val="414141"/>
          <w:kern w:val="0"/>
          <w:szCs w:val="21"/>
        </w:rPr>
        <w:t>排完成</w:t>
      </w:r>
      <w:proofErr w:type="gramEnd"/>
      <w:r w:rsidRPr="0078742B">
        <w:rPr>
          <w:rFonts w:ascii="宋体" w:eastAsia="宋体" w:hAnsi="宋体" w:cs="宋体" w:hint="eastAsia"/>
          <w:color w:val="414141"/>
          <w:kern w:val="0"/>
          <w:szCs w:val="21"/>
        </w:rPr>
        <w:t>国家下达目标。实际工作中,我们将尽最大努力,争取更好结果。</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实现上述目标,必须坚持把高质量发展作为新时代的硬道理,稳中求进、以</w:t>
      </w:r>
      <w:proofErr w:type="gramStart"/>
      <w:r w:rsidRPr="0078742B">
        <w:rPr>
          <w:rFonts w:ascii="宋体" w:eastAsia="宋体" w:hAnsi="宋体" w:cs="宋体" w:hint="eastAsia"/>
          <w:color w:val="414141"/>
          <w:kern w:val="0"/>
          <w:szCs w:val="21"/>
        </w:rPr>
        <w:t>进促稳</w:t>
      </w:r>
      <w:proofErr w:type="gramEnd"/>
      <w:r w:rsidRPr="0078742B">
        <w:rPr>
          <w:rFonts w:ascii="宋体" w:eastAsia="宋体" w:hAnsi="宋体" w:cs="宋体" w:hint="eastAsia"/>
          <w:color w:val="414141"/>
          <w:kern w:val="0"/>
          <w:szCs w:val="21"/>
        </w:rPr>
        <w:t>、先立后破,突出重点,把握关键,扎实做好八个方面工作。</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w:t>
      </w:r>
      <w:proofErr w:type="gramStart"/>
      <w:r w:rsidRPr="0078742B">
        <w:rPr>
          <w:rFonts w:ascii="宋体" w:eastAsia="宋体" w:hAnsi="宋体" w:cs="宋体" w:hint="eastAsia"/>
          <w:b/>
          <w:bCs/>
          <w:color w:val="414141"/>
          <w:kern w:val="0"/>
          <w:szCs w:val="21"/>
        </w:rPr>
        <w:t>一</w:t>
      </w:r>
      <w:proofErr w:type="gramEnd"/>
      <w:r w:rsidRPr="0078742B">
        <w:rPr>
          <w:rFonts w:ascii="宋体" w:eastAsia="宋体" w:hAnsi="宋体" w:cs="宋体" w:hint="eastAsia"/>
          <w:b/>
          <w:bCs/>
          <w:color w:val="414141"/>
          <w:kern w:val="0"/>
          <w:szCs w:val="21"/>
        </w:rPr>
        <w:t>)聚焦创建美丽中国先行区,奋力推动更高水平保护。</w:t>
      </w:r>
      <w:r w:rsidRPr="0078742B">
        <w:rPr>
          <w:rFonts w:ascii="宋体" w:eastAsia="宋体" w:hAnsi="宋体" w:cs="宋体" w:hint="eastAsia"/>
          <w:color w:val="414141"/>
          <w:kern w:val="0"/>
          <w:szCs w:val="21"/>
        </w:rPr>
        <w:t>坚持生态保护第一,加快打造生态文明高地,坚定不移做“中华水塔”守护人,谱写美丽中国建设青海篇章。</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高质高效推进国家公园</w:t>
      </w:r>
      <w:proofErr w:type="gramStart"/>
      <w:r w:rsidRPr="0078742B">
        <w:rPr>
          <w:rFonts w:ascii="宋体" w:eastAsia="宋体" w:hAnsi="宋体" w:cs="宋体" w:hint="eastAsia"/>
          <w:color w:val="414141"/>
          <w:kern w:val="0"/>
          <w:szCs w:val="21"/>
        </w:rPr>
        <w:t>示范省</w:t>
      </w:r>
      <w:proofErr w:type="gramEnd"/>
      <w:r w:rsidRPr="0078742B">
        <w:rPr>
          <w:rFonts w:ascii="宋体" w:eastAsia="宋体" w:hAnsi="宋体" w:cs="宋体" w:hint="eastAsia"/>
          <w:color w:val="414141"/>
          <w:kern w:val="0"/>
          <w:szCs w:val="21"/>
        </w:rPr>
        <w:t>建设。编制实施国家公园</w:t>
      </w:r>
      <w:proofErr w:type="gramStart"/>
      <w:r w:rsidRPr="0078742B">
        <w:rPr>
          <w:rFonts w:ascii="宋体" w:eastAsia="宋体" w:hAnsi="宋体" w:cs="宋体" w:hint="eastAsia"/>
          <w:color w:val="414141"/>
          <w:kern w:val="0"/>
          <w:szCs w:val="21"/>
        </w:rPr>
        <w:t>示范省</w:t>
      </w:r>
      <w:proofErr w:type="gramEnd"/>
      <w:r w:rsidRPr="0078742B">
        <w:rPr>
          <w:rFonts w:ascii="宋体" w:eastAsia="宋体" w:hAnsi="宋体" w:cs="宋体" w:hint="eastAsia"/>
          <w:color w:val="414141"/>
          <w:kern w:val="0"/>
          <w:szCs w:val="21"/>
        </w:rPr>
        <w:t>建设总体规划,建设管理好三江源国家公园,推动设立祁连山国家公园,高标准编制实施青海湖国家公园“1+10”规划,</w:t>
      </w:r>
      <w:r w:rsidRPr="0078742B">
        <w:rPr>
          <w:rFonts w:ascii="宋体" w:eastAsia="宋体" w:hAnsi="宋体" w:cs="宋体" w:hint="eastAsia"/>
          <w:color w:val="414141"/>
          <w:kern w:val="0"/>
          <w:szCs w:val="21"/>
        </w:rPr>
        <w:lastRenderedPageBreak/>
        <w:t>做好昆仑山国家公园和西宁国家植物园创建工作,深化体制机制创新,持续开展自然保护地“绿盾”行动。创新特许经营模式,积极培育国家公园文化,努力把国家公园建设得更有特色、更有魅力、更有品质,成为展示美丽中国的亮丽名片。</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坚持不懈推进生态保护治理修复。抓好全面推进美丽青海建设实施意见落实见效,深化巩固提升生态环境保护成效三年行动,全面彻底整改中央生态环保督察典型案例和反馈问题。实施三江源、祁连山、青海湖等重要生态系统保护和修复重大工程,扎实推进湟水山水工程,加强木里矿区生态环境综合整治后期管护,加大湿地保护修复力度,全力打好“三北”工程攻坚战,科学推进国土绿化三年行动、黑土型退化草原治理五年行动,强化禁牧区和草</w:t>
      </w:r>
      <w:proofErr w:type="gramStart"/>
      <w:r w:rsidRPr="0078742B">
        <w:rPr>
          <w:rFonts w:ascii="宋体" w:eastAsia="宋体" w:hAnsi="宋体" w:cs="宋体" w:hint="eastAsia"/>
          <w:color w:val="414141"/>
          <w:kern w:val="0"/>
          <w:szCs w:val="21"/>
        </w:rPr>
        <w:t>畜平衡</w:t>
      </w:r>
      <w:proofErr w:type="gramEnd"/>
      <w:r w:rsidRPr="0078742B">
        <w:rPr>
          <w:rFonts w:ascii="宋体" w:eastAsia="宋体" w:hAnsi="宋体" w:cs="宋体" w:hint="eastAsia"/>
          <w:color w:val="414141"/>
          <w:kern w:val="0"/>
          <w:szCs w:val="21"/>
        </w:rPr>
        <w:t>管理,推广“草光互补”、光伏治沙,完成国土绿化及生态修复治理550万亩以上。深入开展生物多样性保护行动,严格“一江一河一湖”禁渔管理。落实空气质量持续改善行动计划,推进城乡生活污水垃圾综合治理,加快湟水流域治污设施建设,以更高标准打好蓝天、碧水、净土保卫战,让青海生态更美、环境更靓,不断展现山清水秀、天蓝地绿的美丽画卷。</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积极稳妥推进</w:t>
      </w:r>
      <w:proofErr w:type="gramStart"/>
      <w:r w:rsidRPr="0078742B">
        <w:rPr>
          <w:rFonts w:ascii="宋体" w:eastAsia="宋体" w:hAnsi="宋体" w:cs="宋体" w:hint="eastAsia"/>
          <w:color w:val="414141"/>
          <w:kern w:val="0"/>
          <w:szCs w:val="21"/>
        </w:rPr>
        <w:t>碳达峰碳</w:t>
      </w:r>
      <w:proofErr w:type="gramEnd"/>
      <w:r w:rsidRPr="0078742B">
        <w:rPr>
          <w:rFonts w:ascii="宋体" w:eastAsia="宋体" w:hAnsi="宋体" w:cs="宋体" w:hint="eastAsia"/>
          <w:color w:val="414141"/>
          <w:kern w:val="0"/>
          <w:szCs w:val="21"/>
        </w:rPr>
        <w:t>中和。加快实施减</w:t>
      </w:r>
      <w:proofErr w:type="gramStart"/>
      <w:r w:rsidRPr="0078742B">
        <w:rPr>
          <w:rFonts w:ascii="宋体" w:eastAsia="宋体" w:hAnsi="宋体" w:cs="宋体" w:hint="eastAsia"/>
          <w:color w:val="414141"/>
          <w:kern w:val="0"/>
          <w:szCs w:val="21"/>
        </w:rPr>
        <w:t>污降碳</w:t>
      </w:r>
      <w:proofErr w:type="gramEnd"/>
      <w:r w:rsidRPr="0078742B">
        <w:rPr>
          <w:rFonts w:ascii="宋体" w:eastAsia="宋体" w:hAnsi="宋体" w:cs="宋体" w:hint="eastAsia"/>
          <w:color w:val="414141"/>
          <w:kern w:val="0"/>
          <w:szCs w:val="21"/>
        </w:rPr>
        <w:t>协同工程,统筹推进工业、交通、建筑等重点</w:t>
      </w:r>
      <w:proofErr w:type="gramStart"/>
      <w:r w:rsidRPr="0078742B">
        <w:rPr>
          <w:rFonts w:ascii="宋体" w:eastAsia="宋体" w:hAnsi="宋体" w:cs="宋体" w:hint="eastAsia"/>
          <w:color w:val="414141"/>
          <w:kern w:val="0"/>
          <w:szCs w:val="21"/>
        </w:rPr>
        <w:t>领域碳达峰</w:t>
      </w:r>
      <w:proofErr w:type="gramEnd"/>
      <w:r w:rsidRPr="0078742B">
        <w:rPr>
          <w:rFonts w:ascii="宋体" w:eastAsia="宋体" w:hAnsi="宋体" w:cs="宋体" w:hint="eastAsia"/>
          <w:color w:val="414141"/>
          <w:kern w:val="0"/>
          <w:szCs w:val="21"/>
        </w:rPr>
        <w:t>,建好</w:t>
      </w:r>
      <w:proofErr w:type="gramStart"/>
      <w:r w:rsidRPr="0078742B">
        <w:rPr>
          <w:rFonts w:ascii="宋体" w:eastAsia="宋体" w:hAnsi="宋体" w:cs="宋体" w:hint="eastAsia"/>
          <w:color w:val="414141"/>
          <w:kern w:val="0"/>
          <w:szCs w:val="21"/>
        </w:rPr>
        <w:t>零碳产业</w:t>
      </w:r>
      <w:proofErr w:type="gramEnd"/>
      <w:r w:rsidRPr="0078742B">
        <w:rPr>
          <w:rFonts w:ascii="宋体" w:eastAsia="宋体" w:hAnsi="宋体" w:cs="宋体" w:hint="eastAsia"/>
          <w:color w:val="414141"/>
          <w:kern w:val="0"/>
          <w:szCs w:val="21"/>
        </w:rPr>
        <w:t>园区,加快重点行业企业绿色低碳节能改造,推进公共领域车辆电动化先行先试,深化清洁取暖试点城市和示范县建设,推动能耗双控逐步转向碳排放总量和强度双控。加快构建新型电力系统和绿色电力消费体系,落实国家统一</w:t>
      </w:r>
      <w:proofErr w:type="gramStart"/>
      <w:r w:rsidRPr="0078742B">
        <w:rPr>
          <w:rFonts w:ascii="宋体" w:eastAsia="宋体" w:hAnsi="宋体" w:cs="宋体" w:hint="eastAsia"/>
          <w:color w:val="414141"/>
          <w:kern w:val="0"/>
          <w:szCs w:val="21"/>
        </w:rPr>
        <w:t>的碳排放权</w:t>
      </w:r>
      <w:proofErr w:type="gramEnd"/>
      <w:r w:rsidRPr="0078742B">
        <w:rPr>
          <w:rFonts w:ascii="宋体" w:eastAsia="宋体" w:hAnsi="宋体" w:cs="宋体" w:hint="eastAsia"/>
          <w:color w:val="414141"/>
          <w:kern w:val="0"/>
          <w:szCs w:val="21"/>
        </w:rPr>
        <w:t>交易管理和产品碳标识认证制度,深化林草</w:t>
      </w:r>
      <w:proofErr w:type="gramStart"/>
      <w:r w:rsidRPr="0078742B">
        <w:rPr>
          <w:rFonts w:ascii="宋体" w:eastAsia="宋体" w:hAnsi="宋体" w:cs="宋体" w:hint="eastAsia"/>
          <w:color w:val="414141"/>
          <w:kern w:val="0"/>
          <w:szCs w:val="21"/>
        </w:rPr>
        <w:t>碳汇试点</w:t>
      </w:r>
      <w:proofErr w:type="gramEnd"/>
      <w:r w:rsidRPr="0078742B">
        <w:rPr>
          <w:rFonts w:ascii="宋体" w:eastAsia="宋体" w:hAnsi="宋体" w:cs="宋体" w:hint="eastAsia"/>
          <w:color w:val="414141"/>
          <w:kern w:val="0"/>
          <w:szCs w:val="21"/>
        </w:rPr>
        <w:t>,为国家实现“双碳”目标</w:t>
      </w:r>
      <w:proofErr w:type="gramStart"/>
      <w:r w:rsidRPr="0078742B">
        <w:rPr>
          <w:rFonts w:ascii="宋体" w:eastAsia="宋体" w:hAnsi="宋体" w:cs="宋体" w:hint="eastAsia"/>
          <w:color w:val="414141"/>
          <w:kern w:val="0"/>
          <w:szCs w:val="21"/>
        </w:rPr>
        <w:t>作出</w:t>
      </w:r>
      <w:proofErr w:type="gramEnd"/>
      <w:r w:rsidRPr="0078742B">
        <w:rPr>
          <w:rFonts w:ascii="宋体" w:eastAsia="宋体" w:hAnsi="宋体" w:cs="宋体" w:hint="eastAsia"/>
          <w:color w:val="414141"/>
          <w:kern w:val="0"/>
          <w:szCs w:val="21"/>
        </w:rPr>
        <w:t>青海贡献。</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科学有序推进生态保护治理体系建设。深入贯彻实施青藏高原生态保护法等法律法规,强化国土空间用途管制,完善环评源头预防管理体系。</w:t>
      </w:r>
      <w:proofErr w:type="gramStart"/>
      <w:r w:rsidRPr="0078742B">
        <w:rPr>
          <w:rFonts w:ascii="宋体" w:eastAsia="宋体" w:hAnsi="宋体" w:cs="宋体" w:hint="eastAsia"/>
          <w:color w:val="414141"/>
          <w:kern w:val="0"/>
          <w:szCs w:val="21"/>
        </w:rPr>
        <w:t>织密“天空地”</w:t>
      </w:r>
      <w:proofErr w:type="gramEnd"/>
      <w:r w:rsidRPr="0078742B">
        <w:rPr>
          <w:rFonts w:ascii="宋体" w:eastAsia="宋体" w:hAnsi="宋体" w:cs="宋体" w:hint="eastAsia"/>
          <w:color w:val="414141"/>
          <w:kern w:val="0"/>
          <w:szCs w:val="21"/>
        </w:rPr>
        <w:t>一体化生态环境监测网络,加强气候变化、生态系统监测预警,优化“河湖长制+林草长制”联动机制,构建更高标准生态环境评价体系。深化生态价值核算结果应用,推动湟源、祁连等8个县生态产品价值</w:t>
      </w:r>
      <w:r w:rsidRPr="0078742B">
        <w:rPr>
          <w:rFonts w:ascii="宋体" w:eastAsia="宋体" w:hAnsi="宋体" w:cs="宋体" w:hint="eastAsia"/>
          <w:color w:val="414141"/>
          <w:kern w:val="0"/>
          <w:szCs w:val="21"/>
        </w:rPr>
        <w:lastRenderedPageBreak/>
        <w:t>实现机制试点,完善黄河、湟水流域跨区域生态保护补偿机制,进一步提升绿水青山</w:t>
      </w:r>
      <w:proofErr w:type="gramStart"/>
      <w:r w:rsidRPr="0078742B">
        <w:rPr>
          <w:rFonts w:ascii="宋体" w:eastAsia="宋体" w:hAnsi="宋体" w:cs="宋体" w:hint="eastAsia"/>
          <w:color w:val="414141"/>
          <w:kern w:val="0"/>
          <w:szCs w:val="21"/>
        </w:rPr>
        <w:t>的颜值</w:t>
      </w:r>
      <w:proofErr w:type="gramEnd"/>
      <w:r w:rsidRPr="0078742B">
        <w:rPr>
          <w:rFonts w:ascii="宋体" w:eastAsia="宋体" w:hAnsi="宋体" w:cs="宋体" w:hint="eastAsia"/>
          <w:color w:val="414141"/>
          <w:kern w:val="0"/>
          <w:szCs w:val="21"/>
        </w:rPr>
        <w:t>,更好实现“金山银山”的价值。</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(二)聚焦构建现代化产业体系,加力推进绿色低碳高质量发展。</w:t>
      </w:r>
      <w:r w:rsidRPr="0078742B">
        <w:rPr>
          <w:rFonts w:ascii="宋体" w:eastAsia="宋体" w:hAnsi="宋体" w:cs="宋体" w:hint="eastAsia"/>
          <w:color w:val="414141"/>
          <w:kern w:val="0"/>
          <w:szCs w:val="21"/>
        </w:rPr>
        <w:t>坚持以产业“四地”为牵引,推动传统产业转型升级、新兴产业强筋壮骨、支柱</w:t>
      </w:r>
      <w:proofErr w:type="gramStart"/>
      <w:r w:rsidRPr="0078742B">
        <w:rPr>
          <w:rFonts w:ascii="宋体" w:eastAsia="宋体" w:hAnsi="宋体" w:cs="宋体" w:hint="eastAsia"/>
          <w:color w:val="414141"/>
          <w:kern w:val="0"/>
          <w:szCs w:val="21"/>
        </w:rPr>
        <w:t>产业聚链成群</w:t>
      </w:r>
      <w:proofErr w:type="gramEnd"/>
      <w:r w:rsidRPr="0078742B">
        <w:rPr>
          <w:rFonts w:ascii="宋体" w:eastAsia="宋体" w:hAnsi="宋体" w:cs="宋体" w:hint="eastAsia"/>
          <w:color w:val="414141"/>
          <w:kern w:val="0"/>
          <w:szCs w:val="21"/>
        </w:rPr>
        <w:t>,加快形成新质生产力。</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更大力度推动创新强链。实施产业创新引领工程,全面</w:t>
      </w:r>
      <w:proofErr w:type="gramStart"/>
      <w:r w:rsidRPr="0078742B">
        <w:rPr>
          <w:rFonts w:ascii="宋体" w:eastAsia="宋体" w:hAnsi="宋体" w:cs="宋体" w:hint="eastAsia"/>
          <w:color w:val="414141"/>
          <w:kern w:val="0"/>
          <w:szCs w:val="21"/>
        </w:rPr>
        <w:t>提升十</w:t>
      </w:r>
      <w:proofErr w:type="gramEnd"/>
      <w:r w:rsidRPr="0078742B">
        <w:rPr>
          <w:rFonts w:ascii="宋体" w:eastAsia="宋体" w:hAnsi="宋体" w:cs="宋体" w:hint="eastAsia"/>
          <w:color w:val="414141"/>
          <w:kern w:val="0"/>
          <w:szCs w:val="21"/>
        </w:rPr>
        <w:t>大国家级科技创新平台建设质效,强化生态环境、盐湖资源、清洁能源、特色农牧、生物资源等领域关键技术攻关,促进第二次青藏科考成果转化。深入实施“昆仑英才”行动计划,创新“项目+人才+平台”科技人才培养引进机制,加强科学技术普及,开展促进大中小企业融通创新“携手行动”,完善知识产权保护体系,大幅提高科技成果转移转化成效。实施新能源、新材料等重点产业链高质量发展行动,加强质量支撑和标准引领,进一步提高制造业特别是高技术制造业和装备制造业占比,积极谋划未来产业,培育产业新赛道。</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更实举措加快转型提质。编制实施世界级盐湖产业基地规划,健全标准体系和行业规范,规划建设格尔木盐湖绿色产业园,加快推进电池级碳酸锂、基础锂盐等项目,推动盐湖资源有序开发、产业绿色发展。构建清洁能源“五位一体”推进格局,推动三批大型风电光</w:t>
      </w:r>
      <w:proofErr w:type="gramStart"/>
      <w:r w:rsidRPr="0078742B">
        <w:rPr>
          <w:rFonts w:ascii="宋体" w:eastAsia="宋体" w:hAnsi="宋体" w:cs="宋体" w:hint="eastAsia"/>
          <w:color w:val="414141"/>
          <w:kern w:val="0"/>
          <w:szCs w:val="21"/>
        </w:rPr>
        <w:t>伏</w:t>
      </w:r>
      <w:proofErr w:type="gramEnd"/>
      <w:r w:rsidRPr="0078742B">
        <w:rPr>
          <w:rFonts w:ascii="宋体" w:eastAsia="宋体" w:hAnsi="宋体" w:cs="宋体" w:hint="eastAsia"/>
          <w:color w:val="414141"/>
          <w:kern w:val="0"/>
          <w:szCs w:val="21"/>
        </w:rPr>
        <w:t>基地并网发电,建成投运</w:t>
      </w:r>
      <w:proofErr w:type="gramStart"/>
      <w:r w:rsidRPr="0078742B">
        <w:rPr>
          <w:rFonts w:ascii="宋体" w:eastAsia="宋体" w:hAnsi="宋体" w:cs="宋体" w:hint="eastAsia"/>
          <w:color w:val="414141"/>
          <w:kern w:val="0"/>
          <w:szCs w:val="21"/>
        </w:rPr>
        <w:t>玛</w:t>
      </w:r>
      <w:proofErr w:type="gramEnd"/>
      <w:r w:rsidRPr="0078742B">
        <w:rPr>
          <w:rFonts w:ascii="宋体" w:eastAsia="宋体" w:hAnsi="宋体" w:cs="宋体" w:hint="eastAsia"/>
          <w:color w:val="414141"/>
          <w:kern w:val="0"/>
          <w:szCs w:val="21"/>
        </w:rPr>
        <w:t>尔挡、羊曲水电站,推动柴达木沙漠基地格尔木东、冷湖夜间风</w:t>
      </w:r>
      <w:proofErr w:type="gramStart"/>
      <w:r w:rsidRPr="0078742B">
        <w:rPr>
          <w:rFonts w:ascii="宋体" w:eastAsia="宋体" w:hAnsi="宋体" w:cs="宋体" w:hint="eastAsia"/>
          <w:color w:val="414141"/>
          <w:kern w:val="0"/>
          <w:szCs w:val="21"/>
        </w:rPr>
        <w:t>电项目</w:t>
      </w:r>
      <w:proofErr w:type="gramEnd"/>
      <w:r w:rsidRPr="0078742B">
        <w:rPr>
          <w:rFonts w:ascii="宋体" w:eastAsia="宋体" w:hAnsi="宋体" w:cs="宋体" w:hint="eastAsia"/>
          <w:color w:val="414141"/>
          <w:kern w:val="0"/>
          <w:szCs w:val="21"/>
        </w:rPr>
        <w:t>建设,清洁能源新增装机突破1500万千瓦。建成红旗、</w:t>
      </w:r>
      <w:proofErr w:type="gramStart"/>
      <w:r w:rsidRPr="0078742B">
        <w:rPr>
          <w:rFonts w:ascii="宋体" w:eastAsia="宋体" w:hAnsi="宋体" w:cs="宋体" w:hint="eastAsia"/>
          <w:color w:val="414141"/>
          <w:kern w:val="0"/>
          <w:szCs w:val="21"/>
        </w:rPr>
        <w:t>丁字口</w:t>
      </w:r>
      <w:proofErr w:type="gramEnd"/>
      <w:r w:rsidRPr="0078742B">
        <w:rPr>
          <w:rFonts w:ascii="宋体" w:eastAsia="宋体" w:hAnsi="宋体" w:cs="宋体" w:hint="eastAsia"/>
          <w:color w:val="414141"/>
          <w:kern w:val="0"/>
          <w:szCs w:val="21"/>
        </w:rPr>
        <w:t>750千伏输变电工程,建设玉树果洛联网第二回330千伏线路工程,实施</w:t>
      </w:r>
      <w:proofErr w:type="gramStart"/>
      <w:r w:rsidRPr="0078742B">
        <w:rPr>
          <w:rFonts w:ascii="宋体" w:eastAsia="宋体" w:hAnsi="宋体" w:cs="宋体" w:hint="eastAsia"/>
          <w:color w:val="414141"/>
          <w:kern w:val="0"/>
          <w:szCs w:val="21"/>
        </w:rPr>
        <w:t>青豫直流满送</w:t>
      </w:r>
      <w:proofErr w:type="gramEnd"/>
      <w:r w:rsidRPr="0078742B">
        <w:rPr>
          <w:rFonts w:ascii="宋体" w:eastAsia="宋体" w:hAnsi="宋体" w:cs="宋体" w:hint="eastAsia"/>
          <w:color w:val="414141"/>
          <w:kern w:val="0"/>
          <w:szCs w:val="21"/>
        </w:rPr>
        <w:t>三年行动,开工建设第二条特高压外送通道。深化储能多元化打造行动,推进</w:t>
      </w:r>
      <w:proofErr w:type="gramStart"/>
      <w:r w:rsidRPr="0078742B">
        <w:rPr>
          <w:rFonts w:ascii="宋体" w:eastAsia="宋体" w:hAnsi="宋体" w:cs="宋体" w:hint="eastAsia"/>
          <w:color w:val="414141"/>
          <w:kern w:val="0"/>
          <w:szCs w:val="21"/>
        </w:rPr>
        <w:t>绿氢应用</w:t>
      </w:r>
      <w:proofErr w:type="gramEnd"/>
      <w:r w:rsidRPr="0078742B">
        <w:rPr>
          <w:rFonts w:ascii="宋体" w:eastAsia="宋体" w:hAnsi="宋体" w:cs="宋体" w:hint="eastAsia"/>
          <w:color w:val="414141"/>
          <w:kern w:val="0"/>
          <w:szCs w:val="21"/>
        </w:rPr>
        <w:t>试点示范,加快天合光能全产业链等项目建设,光伏制造业产值力争突破千亿元。全面打造“</w:t>
      </w:r>
      <w:proofErr w:type="gramStart"/>
      <w:r w:rsidRPr="0078742B">
        <w:rPr>
          <w:rFonts w:ascii="宋体" w:eastAsia="宋体" w:hAnsi="宋体" w:cs="宋体" w:hint="eastAsia"/>
          <w:color w:val="414141"/>
          <w:kern w:val="0"/>
          <w:szCs w:val="21"/>
        </w:rPr>
        <w:t>一</w:t>
      </w:r>
      <w:proofErr w:type="gramEnd"/>
      <w:r w:rsidRPr="0078742B">
        <w:rPr>
          <w:rFonts w:ascii="宋体" w:eastAsia="宋体" w:hAnsi="宋体" w:cs="宋体" w:hint="eastAsia"/>
          <w:color w:val="414141"/>
          <w:kern w:val="0"/>
          <w:szCs w:val="21"/>
        </w:rPr>
        <w:t>芯一环多带”生态旅游发展格局,高质量创建青海湖示范区,推进茶卡盐湖、金银滩—原子城5A级景区创建,实施国际化标准景区建设工程、旅游大环线提质升级工程和</w:t>
      </w:r>
      <w:proofErr w:type="gramStart"/>
      <w:r w:rsidRPr="0078742B">
        <w:rPr>
          <w:rFonts w:ascii="宋体" w:eastAsia="宋体" w:hAnsi="宋体" w:cs="宋体" w:hint="eastAsia"/>
          <w:color w:val="414141"/>
          <w:kern w:val="0"/>
          <w:szCs w:val="21"/>
        </w:rPr>
        <w:t>文旅</w:t>
      </w:r>
      <w:proofErr w:type="gramEnd"/>
      <w:r w:rsidRPr="0078742B">
        <w:rPr>
          <w:rFonts w:ascii="宋体" w:eastAsia="宋体" w:hAnsi="宋体" w:cs="宋体" w:hint="eastAsia"/>
          <w:color w:val="414141"/>
          <w:kern w:val="0"/>
          <w:szCs w:val="21"/>
        </w:rPr>
        <w:t>深度融合工程,培育发展生态观光、高原康养、</w:t>
      </w:r>
      <w:r w:rsidRPr="0078742B">
        <w:rPr>
          <w:rFonts w:ascii="宋体" w:eastAsia="宋体" w:hAnsi="宋体" w:cs="宋体" w:hint="eastAsia"/>
          <w:color w:val="414141"/>
          <w:kern w:val="0"/>
          <w:szCs w:val="21"/>
        </w:rPr>
        <w:lastRenderedPageBreak/>
        <w:t>冰雪旅游。实施农畜产品提</w:t>
      </w:r>
      <w:proofErr w:type="gramStart"/>
      <w:r w:rsidRPr="0078742B">
        <w:rPr>
          <w:rFonts w:ascii="宋体" w:eastAsia="宋体" w:hAnsi="宋体" w:cs="宋体" w:hint="eastAsia"/>
          <w:color w:val="414141"/>
          <w:kern w:val="0"/>
          <w:szCs w:val="21"/>
        </w:rPr>
        <w:t>质扩输行动</w:t>
      </w:r>
      <w:proofErr w:type="gramEnd"/>
      <w:r w:rsidRPr="0078742B">
        <w:rPr>
          <w:rFonts w:ascii="宋体" w:eastAsia="宋体" w:hAnsi="宋体" w:cs="宋体" w:hint="eastAsia"/>
          <w:color w:val="414141"/>
          <w:kern w:val="0"/>
          <w:szCs w:val="21"/>
        </w:rPr>
        <w:t>,加快建设现代农业全产业链标准化示范基地、绿色有机原料生产基地、高原冷</w:t>
      </w:r>
      <w:proofErr w:type="gramStart"/>
      <w:r w:rsidRPr="0078742B">
        <w:rPr>
          <w:rFonts w:ascii="宋体" w:eastAsia="宋体" w:hAnsi="宋体" w:cs="宋体" w:hint="eastAsia"/>
          <w:color w:val="414141"/>
          <w:kern w:val="0"/>
          <w:szCs w:val="21"/>
        </w:rPr>
        <w:t>凉蔬菜</w:t>
      </w:r>
      <w:proofErr w:type="gramEnd"/>
      <w:r w:rsidRPr="0078742B">
        <w:rPr>
          <w:rFonts w:ascii="宋体" w:eastAsia="宋体" w:hAnsi="宋体" w:cs="宋体" w:hint="eastAsia"/>
          <w:color w:val="414141"/>
          <w:kern w:val="0"/>
          <w:szCs w:val="21"/>
        </w:rPr>
        <w:t>基地,新增有机草原监测面积3000万亩以上,新认证绿色、有机和地理标志农产品80个,不断擦亮优质“青”货招牌。</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更高水平强化数字赋能。围绕“东数西算”“东数西储”“数据援青”,落实“数据要素×”三年行动计划,协同推进数字产业化和产业数字化,实施绿色</w:t>
      </w:r>
      <w:proofErr w:type="gramStart"/>
      <w:r w:rsidRPr="0078742B">
        <w:rPr>
          <w:rFonts w:ascii="宋体" w:eastAsia="宋体" w:hAnsi="宋体" w:cs="宋体" w:hint="eastAsia"/>
          <w:color w:val="414141"/>
          <w:kern w:val="0"/>
          <w:szCs w:val="21"/>
        </w:rPr>
        <w:t>算力基地</w:t>
      </w:r>
      <w:proofErr w:type="gramEnd"/>
      <w:r w:rsidRPr="0078742B">
        <w:rPr>
          <w:rFonts w:ascii="宋体" w:eastAsia="宋体" w:hAnsi="宋体" w:cs="宋体" w:hint="eastAsia"/>
          <w:color w:val="414141"/>
          <w:kern w:val="0"/>
          <w:szCs w:val="21"/>
        </w:rPr>
        <w:t>建设工程,组建</w:t>
      </w:r>
      <w:proofErr w:type="gramStart"/>
      <w:r w:rsidRPr="0078742B">
        <w:rPr>
          <w:rFonts w:ascii="宋体" w:eastAsia="宋体" w:hAnsi="宋体" w:cs="宋体" w:hint="eastAsia"/>
          <w:color w:val="414141"/>
          <w:kern w:val="0"/>
          <w:szCs w:val="21"/>
        </w:rPr>
        <w:t>绿色算力研究中心</w:t>
      </w:r>
      <w:proofErr w:type="gramEnd"/>
      <w:r w:rsidRPr="0078742B">
        <w:rPr>
          <w:rFonts w:ascii="宋体" w:eastAsia="宋体" w:hAnsi="宋体" w:cs="宋体" w:hint="eastAsia"/>
          <w:color w:val="414141"/>
          <w:kern w:val="0"/>
          <w:szCs w:val="21"/>
        </w:rPr>
        <w:t>,拓展西宁国家级互联网骨干直联点应用支撑能力,建好雨色大</w:t>
      </w:r>
      <w:proofErr w:type="gramStart"/>
      <w:r w:rsidRPr="0078742B">
        <w:rPr>
          <w:rFonts w:ascii="宋体" w:eastAsia="宋体" w:hAnsi="宋体" w:cs="宋体" w:hint="eastAsia"/>
          <w:color w:val="414141"/>
          <w:kern w:val="0"/>
          <w:szCs w:val="21"/>
        </w:rPr>
        <w:t>数据灾备中心</w:t>
      </w:r>
      <w:proofErr w:type="gramEnd"/>
      <w:r w:rsidRPr="0078742B">
        <w:rPr>
          <w:rFonts w:ascii="宋体" w:eastAsia="宋体" w:hAnsi="宋体" w:cs="宋体" w:hint="eastAsia"/>
          <w:color w:val="414141"/>
          <w:kern w:val="0"/>
          <w:szCs w:val="21"/>
        </w:rPr>
        <w:t>、亿众“丝绸云谷”低碳</w:t>
      </w:r>
      <w:proofErr w:type="gramStart"/>
      <w:r w:rsidRPr="0078742B">
        <w:rPr>
          <w:rFonts w:ascii="宋体" w:eastAsia="宋体" w:hAnsi="宋体" w:cs="宋体" w:hint="eastAsia"/>
          <w:color w:val="414141"/>
          <w:kern w:val="0"/>
          <w:szCs w:val="21"/>
        </w:rPr>
        <w:t>算力产业</w:t>
      </w:r>
      <w:proofErr w:type="gramEnd"/>
      <w:r w:rsidRPr="0078742B">
        <w:rPr>
          <w:rFonts w:ascii="宋体" w:eastAsia="宋体" w:hAnsi="宋体" w:cs="宋体" w:hint="eastAsia"/>
          <w:color w:val="414141"/>
          <w:kern w:val="0"/>
          <w:szCs w:val="21"/>
        </w:rPr>
        <w:t>园,引进更多大数据产业骨干龙头企业,建设清洁能源和数字经济融合发展基地,开展“人工智能+”行动,打造数字产业集群。深入开展中小企业数字化赋能专项行动,推动生活服务业数字化转型升级,打造数字经济发展新引擎,让人民群众</w:t>
      </w:r>
      <w:proofErr w:type="gramStart"/>
      <w:r w:rsidRPr="0078742B">
        <w:rPr>
          <w:rFonts w:ascii="宋体" w:eastAsia="宋体" w:hAnsi="宋体" w:cs="宋体" w:hint="eastAsia"/>
          <w:color w:val="414141"/>
          <w:kern w:val="0"/>
          <w:szCs w:val="21"/>
        </w:rPr>
        <w:t>更好畅享“数智”</w:t>
      </w:r>
      <w:proofErr w:type="gramEnd"/>
      <w:r w:rsidRPr="0078742B">
        <w:rPr>
          <w:rFonts w:ascii="宋体" w:eastAsia="宋体" w:hAnsi="宋体" w:cs="宋体" w:hint="eastAsia"/>
          <w:color w:val="414141"/>
          <w:kern w:val="0"/>
          <w:szCs w:val="21"/>
        </w:rPr>
        <w:t>美好生活。</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(三)聚焦扩大有效需求,全力推动经济持续稳定增长。</w:t>
      </w:r>
      <w:r w:rsidRPr="0078742B">
        <w:rPr>
          <w:rFonts w:ascii="宋体" w:eastAsia="宋体" w:hAnsi="宋体" w:cs="宋体" w:hint="eastAsia"/>
          <w:color w:val="414141"/>
          <w:kern w:val="0"/>
          <w:szCs w:val="21"/>
        </w:rPr>
        <w:t>更好统筹投资和消费,扩大有效益的投资,激发有潜能的消费,形成投资和消费相互促进的良性循环。</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千方百计拓展有效投资空间。围绕国家重点投向,实施重大项目攻坚行动,做好国家新增1</w:t>
      </w:r>
      <w:proofErr w:type="gramStart"/>
      <w:r w:rsidRPr="0078742B">
        <w:rPr>
          <w:rFonts w:ascii="宋体" w:eastAsia="宋体" w:hAnsi="宋体" w:cs="宋体" w:hint="eastAsia"/>
          <w:color w:val="414141"/>
          <w:kern w:val="0"/>
          <w:szCs w:val="21"/>
        </w:rPr>
        <w:t>万亿</w:t>
      </w:r>
      <w:proofErr w:type="gramEnd"/>
      <w:r w:rsidRPr="0078742B">
        <w:rPr>
          <w:rFonts w:ascii="宋体" w:eastAsia="宋体" w:hAnsi="宋体" w:cs="宋体" w:hint="eastAsia"/>
          <w:color w:val="414141"/>
          <w:kern w:val="0"/>
          <w:szCs w:val="21"/>
        </w:rPr>
        <w:t>国债项目资金衔接落实,谋划储备生成一批优质投资项目,深挖清洁能源、数字经济、新型工业化等领域投资潜力。建成西宁机场三期,推进共和机场建设,加快西成铁路、</w:t>
      </w:r>
      <w:proofErr w:type="gramStart"/>
      <w:r w:rsidRPr="0078742B">
        <w:rPr>
          <w:rFonts w:ascii="宋体" w:eastAsia="宋体" w:hAnsi="宋体" w:cs="宋体" w:hint="eastAsia"/>
          <w:color w:val="414141"/>
          <w:kern w:val="0"/>
          <w:szCs w:val="21"/>
        </w:rPr>
        <w:t>格库铁路</w:t>
      </w:r>
      <w:proofErr w:type="gramEnd"/>
      <w:r w:rsidRPr="0078742B">
        <w:rPr>
          <w:rFonts w:ascii="宋体" w:eastAsia="宋体" w:hAnsi="宋体" w:cs="宋体" w:hint="eastAsia"/>
          <w:color w:val="414141"/>
          <w:kern w:val="0"/>
          <w:szCs w:val="21"/>
        </w:rPr>
        <w:t>扩能改造、青藏铁路格拉段电气化改造等项目,建成加定至西海、官</w:t>
      </w:r>
      <w:proofErr w:type="gramStart"/>
      <w:r w:rsidRPr="0078742B">
        <w:rPr>
          <w:rFonts w:ascii="宋体" w:eastAsia="宋体" w:hAnsi="宋体" w:cs="宋体" w:hint="eastAsia"/>
          <w:color w:val="414141"/>
          <w:kern w:val="0"/>
          <w:szCs w:val="21"/>
        </w:rPr>
        <w:t>亭至大河家</w:t>
      </w:r>
      <w:proofErr w:type="gramEnd"/>
      <w:r w:rsidRPr="0078742B">
        <w:rPr>
          <w:rFonts w:ascii="宋体" w:eastAsia="宋体" w:hAnsi="宋体" w:cs="宋体" w:hint="eastAsia"/>
          <w:color w:val="414141"/>
          <w:kern w:val="0"/>
          <w:szCs w:val="21"/>
        </w:rPr>
        <w:t>2条省际高速公路通道,力争建设格尔木至那曲公路,公路通车里程突破9万公里。扎实推进高原水网工程,开工建设黄河干流防洪二期工程,做实做细引黄济宁、</w:t>
      </w:r>
      <w:proofErr w:type="gramStart"/>
      <w:r w:rsidRPr="0078742B">
        <w:rPr>
          <w:rFonts w:ascii="宋体" w:eastAsia="宋体" w:hAnsi="宋体" w:cs="宋体" w:hint="eastAsia"/>
          <w:color w:val="414141"/>
          <w:kern w:val="0"/>
          <w:szCs w:val="21"/>
        </w:rPr>
        <w:t>引通济</w:t>
      </w:r>
      <w:proofErr w:type="gramEnd"/>
      <w:r w:rsidRPr="0078742B">
        <w:rPr>
          <w:rFonts w:ascii="宋体" w:eastAsia="宋体" w:hAnsi="宋体" w:cs="宋体" w:hint="eastAsia"/>
          <w:color w:val="414141"/>
          <w:kern w:val="0"/>
          <w:szCs w:val="21"/>
        </w:rPr>
        <w:t>柴、南水北调西线上线工程前期。开展民间投资提升促进行动和“招商引资攻坚年”活动,实施政府和社会资本合作新机制,建立重点产业常态化项目推送机制,引导民间投资由“活”而强、向“新”而行。</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lastRenderedPageBreak/>
        <w:t>多</w:t>
      </w:r>
      <w:proofErr w:type="gramStart"/>
      <w:r w:rsidRPr="0078742B">
        <w:rPr>
          <w:rFonts w:ascii="宋体" w:eastAsia="宋体" w:hAnsi="宋体" w:cs="宋体" w:hint="eastAsia"/>
          <w:color w:val="414141"/>
          <w:kern w:val="0"/>
          <w:szCs w:val="21"/>
        </w:rPr>
        <w:t>措</w:t>
      </w:r>
      <w:proofErr w:type="gramEnd"/>
      <w:r w:rsidRPr="0078742B">
        <w:rPr>
          <w:rFonts w:ascii="宋体" w:eastAsia="宋体" w:hAnsi="宋体" w:cs="宋体" w:hint="eastAsia"/>
          <w:color w:val="414141"/>
          <w:kern w:val="0"/>
          <w:szCs w:val="21"/>
        </w:rPr>
        <w:t>并举促进消费持续扩大。落实</w:t>
      </w:r>
      <w:proofErr w:type="gramStart"/>
      <w:r w:rsidRPr="0078742B">
        <w:rPr>
          <w:rFonts w:ascii="宋体" w:eastAsia="宋体" w:hAnsi="宋体" w:cs="宋体" w:hint="eastAsia"/>
          <w:color w:val="414141"/>
          <w:kern w:val="0"/>
          <w:szCs w:val="21"/>
        </w:rPr>
        <w:t>落细扩大</w:t>
      </w:r>
      <w:proofErr w:type="gramEnd"/>
      <w:r w:rsidRPr="0078742B">
        <w:rPr>
          <w:rFonts w:ascii="宋体" w:eastAsia="宋体" w:hAnsi="宋体" w:cs="宋体" w:hint="eastAsia"/>
          <w:color w:val="414141"/>
          <w:kern w:val="0"/>
          <w:szCs w:val="21"/>
        </w:rPr>
        <w:t>中等收入群体政策措施,多渠道增加居民收入,持续增强消费能力。实施服务业赋能融合计划,推动养老、育幼、家政等服务扩容提质,落实支持社会力量提供社区服务政策。以“消费促进年”为主线,办好惠民消费季、电商节等促消费活动,推进城市消费集聚区和县域商业体系建设,推动充电基础设施体系提质增效,提振新能源汽车、电子产品等大宗消费,发展数字消费、绿色消费、健康消费,培育智能家居、文娱旅游、体育赛事等新的消费增长点,促进假日经济、夜间经济发展。实施降低物流成本行动、农村寄递“一村一站”工程,建制村寄递物流综合服务站设置率达50%以上。优化消费环境,开展放心消费行动,不断提升消费便利度、舒适度、满意度。</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积极有为强化财税金融支撑。统筹整合省级专项资金,优化财政支出结构和省以下财力分配,提高财政资金配置效率和使用效益。严肃财经纪律,精打细算过紧日子,一般性支出和“三公”经费压减10%以上,集中财力保障“三保”和重大战略、重大项目实施,能省的钱必须省,不该花的一分都不乱花!落实好结构性减税降</w:t>
      </w:r>
      <w:proofErr w:type="gramStart"/>
      <w:r w:rsidRPr="0078742B">
        <w:rPr>
          <w:rFonts w:ascii="宋体" w:eastAsia="宋体" w:hAnsi="宋体" w:cs="宋体" w:hint="eastAsia"/>
          <w:color w:val="414141"/>
          <w:kern w:val="0"/>
          <w:szCs w:val="21"/>
        </w:rPr>
        <w:t>费政策</w:t>
      </w:r>
      <w:proofErr w:type="gramEnd"/>
      <w:r w:rsidRPr="0078742B">
        <w:rPr>
          <w:rFonts w:ascii="宋体" w:eastAsia="宋体" w:hAnsi="宋体" w:cs="宋体" w:hint="eastAsia"/>
          <w:color w:val="414141"/>
          <w:kern w:val="0"/>
          <w:szCs w:val="21"/>
        </w:rPr>
        <w:t>,重点支持科技创新和制造业发展。坚持金融服务实体经济,大力发展科技金融、绿色金融、普惠金融、养老金融、数字金融,开展中小</w:t>
      </w:r>
      <w:proofErr w:type="gramStart"/>
      <w:r w:rsidRPr="0078742B">
        <w:rPr>
          <w:rFonts w:ascii="宋体" w:eastAsia="宋体" w:hAnsi="宋体" w:cs="宋体" w:hint="eastAsia"/>
          <w:color w:val="414141"/>
          <w:kern w:val="0"/>
          <w:szCs w:val="21"/>
        </w:rPr>
        <w:t>微企业</w:t>
      </w:r>
      <w:proofErr w:type="gramEnd"/>
      <w:r w:rsidRPr="0078742B">
        <w:rPr>
          <w:rFonts w:ascii="宋体" w:eastAsia="宋体" w:hAnsi="宋体" w:cs="宋体" w:hint="eastAsia"/>
          <w:color w:val="414141"/>
          <w:kern w:val="0"/>
          <w:szCs w:val="21"/>
        </w:rPr>
        <w:t>融资促进行动、企业上市挂牌“高原红”行动,促进综合融资成本稳中有降。</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(四)聚焦深化改革开放,聚力增强发展内生动力。</w:t>
      </w:r>
      <w:r w:rsidRPr="0078742B">
        <w:rPr>
          <w:rFonts w:ascii="宋体" w:eastAsia="宋体" w:hAnsi="宋体" w:cs="宋体" w:hint="eastAsia"/>
          <w:color w:val="414141"/>
          <w:kern w:val="0"/>
          <w:szCs w:val="21"/>
        </w:rPr>
        <w:t>统筹推进深层次改革和高水平开放,以深化改革促进开放,以扩大开放倒</w:t>
      </w:r>
      <w:proofErr w:type="gramStart"/>
      <w:r w:rsidRPr="0078742B">
        <w:rPr>
          <w:rFonts w:ascii="宋体" w:eastAsia="宋体" w:hAnsi="宋体" w:cs="宋体" w:hint="eastAsia"/>
          <w:color w:val="414141"/>
          <w:kern w:val="0"/>
          <w:szCs w:val="21"/>
        </w:rPr>
        <w:t>逼改革</w:t>
      </w:r>
      <w:proofErr w:type="gramEnd"/>
      <w:r w:rsidRPr="0078742B">
        <w:rPr>
          <w:rFonts w:ascii="宋体" w:eastAsia="宋体" w:hAnsi="宋体" w:cs="宋体" w:hint="eastAsia"/>
          <w:color w:val="414141"/>
          <w:kern w:val="0"/>
          <w:szCs w:val="21"/>
        </w:rPr>
        <w:t>,不断增添发展新动力、拓展新空间。</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深化重点领域改革攻坚。落实市场准入“全国一张清单”制度,推进要素市场化配置改革,全面清理妨碍统一市场和公平竞争的卡点壁垒。</w:t>
      </w:r>
      <w:proofErr w:type="gramStart"/>
      <w:r w:rsidRPr="0078742B">
        <w:rPr>
          <w:rFonts w:ascii="宋体" w:eastAsia="宋体" w:hAnsi="宋体" w:cs="宋体" w:hint="eastAsia"/>
          <w:color w:val="414141"/>
          <w:kern w:val="0"/>
          <w:szCs w:val="21"/>
        </w:rPr>
        <w:t>深化省</w:t>
      </w:r>
      <w:proofErr w:type="gramEnd"/>
      <w:r w:rsidRPr="0078742B">
        <w:rPr>
          <w:rFonts w:ascii="宋体" w:eastAsia="宋体" w:hAnsi="宋体" w:cs="宋体" w:hint="eastAsia"/>
          <w:color w:val="414141"/>
          <w:kern w:val="0"/>
          <w:szCs w:val="21"/>
        </w:rPr>
        <w:t>以下财政事权和支出责任划分改革,实施零基预算管理三年行动。落实金融体制改革,加快推进省农信联社、村镇银行改革。深化园区改革创新,</w:t>
      </w:r>
      <w:proofErr w:type="gramStart"/>
      <w:r w:rsidRPr="0078742B">
        <w:rPr>
          <w:rFonts w:ascii="宋体" w:eastAsia="宋体" w:hAnsi="宋体" w:cs="宋体" w:hint="eastAsia"/>
          <w:color w:val="414141"/>
          <w:kern w:val="0"/>
          <w:szCs w:val="21"/>
        </w:rPr>
        <w:t>做优做</w:t>
      </w:r>
      <w:proofErr w:type="gramEnd"/>
      <w:r w:rsidRPr="0078742B">
        <w:rPr>
          <w:rFonts w:ascii="宋体" w:eastAsia="宋体" w:hAnsi="宋体" w:cs="宋体" w:hint="eastAsia"/>
          <w:color w:val="414141"/>
          <w:kern w:val="0"/>
          <w:szCs w:val="21"/>
        </w:rPr>
        <w:t>强主导产业。做好第五次全国经济普查工作。深化农村土地制度</w:t>
      </w:r>
      <w:r w:rsidRPr="0078742B">
        <w:rPr>
          <w:rFonts w:ascii="宋体" w:eastAsia="宋体" w:hAnsi="宋体" w:cs="宋体" w:hint="eastAsia"/>
          <w:color w:val="414141"/>
          <w:kern w:val="0"/>
          <w:szCs w:val="21"/>
        </w:rPr>
        <w:lastRenderedPageBreak/>
        <w:t>改革,稳</w:t>
      </w:r>
      <w:proofErr w:type="gramStart"/>
      <w:r w:rsidRPr="0078742B">
        <w:rPr>
          <w:rFonts w:ascii="宋体" w:eastAsia="宋体" w:hAnsi="宋体" w:cs="宋体" w:hint="eastAsia"/>
          <w:color w:val="414141"/>
          <w:kern w:val="0"/>
          <w:szCs w:val="21"/>
        </w:rPr>
        <w:t>慎推进</w:t>
      </w:r>
      <w:proofErr w:type="gramEnd"/>
      <w:r w:rsidRPr="0078742B">
        <w:rPr>
          <w:rFonts w:ascii="宋体" w:eastAsia="宋体" w:hAnsi="宋体" w:cs="宋体" w:hint="eastAsia"/>
          <w:color w:val="414141"/>
          <w:kern w:val="0"/>
          <w:szCs w:val="21"/>
        </w:rPr>
        <w:t>宅基地改革。深化集体林权制度、农业水价综合改革,实施供销社培育壮大工程。</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有效激发各类经营主体活力。坚持“两个毫不动摇”,实施国有企业改革深化提升行动,培育壮大省属龙头型、牵引型国有企业,完善国有资本经营预算制度。全面落实中央促进民营经济发展壮大31条政策和我省33条具体措施,实施营商环境改进提升行动,常态长效助</w:t>
      </w:r>
      <w:proofErr w:type="gramStart"/>
      <w:r w:rsidRPr="0078742B">
        <w:rPr>
          <w:rFonts w:ascii="宋体" w:eastAsia="宋体" w:hAnsi="宋体" w:cs="宋体" w:hint="eastAsia"/>
          <w:color w:val="414141"/>
          <w:kern w:val="0"/>
          <w:szCs w:val="21"/>
        </w:rPr>
        <w:t>企暖企</w:t>
      </w:r>
      <w:proofErr w:type="gramEnd"/>
      <w:r w:rsidRPr="0078742B">
        <w:rPr>
          <w:rFonts w:ascii="宋体" w:eastAsia="宋体" w:hAnsi="宋体" w:cs="宋体" w:hint="eastAsia"/>
          <w:color w:val="414141"/>
          <w:kern w:val="0"/>
          <w:szCs w:val="21"/>
        </w:rPr>
        <w:t>,建立“高效办成一件事”常态化推进机制,健全中小</w:t>
      </w:r>
      <w:proofErr w:type="gramStart"/>
      <w:r w:rsidRPr="0078742B">
        <w:rPr>
          <w:rFonts w:ascii="宋体" w:eastAsia="宋体" w:hAnsi="宋体" w:cs="宋体" w:hint="eastAsia"/>
          <w:color w:val="414141"/>
          <w:kern w:val="0"/>
          <w:szCs w:val="21"/>
        </w:rPr>
        <w:t>微企业</w:t>
      </w:r>
      <w:proofErr w:type="gramEnd"/>
      <w:r w:rsidRPr="0078742B">
        <w:rPr>
          <w:rFonts w:ascii="宋体" w:eastAsia="宋体" w:hAnsi="宋体" w:cs="宋体" w:hint="eastAsia"/>
          <w:color w:val="414141"/>
          <w:kern w:val="0"/>
          <w:szCs w:val="21"/>
        </w:rPr>
        <w:t>和个体工商户公共服务体系,推动惠企利民政策和服务</w:t>
      </w:r>
      <w:proofErr w:type="gramStart"/>
      <w:r w:rsidRPr="0078742B">
        <w:rPr>
          <w:rFonts w:ascii="宋体" w:eastAsia="宋体" w:hAnsi="宋体" w:cs="宋体" w:hint="eastAsia"/>
          <w:color w:val="414141"/>
          <w:kern w:val="0"/>
          <w:szCs w:val="21"/>
        </w:rPr>
        <w:t>免申即</w:t>
      </w:r>
      <w:proofErr w:type="gramEnd"/>
      <w:r w:rsidRPr="0078742B">
        <w:rPr>
          <w:rFonts w:ascii="宋体" w:eastAsia="宋体" w:hAnsi="宋体" w:cs="宋体" w:hint="eastAsia"/>
          <w:color w:val="414141"/>
          <w:kern w:val="0"/>
          <w:szCs w:val="21"/>
        </w:rPr>
        <w:t>享、直达</w:t>
      </w:r>
      <w:proofErr w:type="gramStart"/>
      <w:r w:rsidRPr="0078742B">
        <w:rPr>
          <w:rFonts w:ascii="宋体" w:eastAsia="宋体" w:hAnsi="宋体" w:cs="宋体" w:hint="eastAsia"/>
          <w:color w:val="414141"/>
          <w:kern w:val="0"/>
          <w:szCs w:val="21"/>
        </w:rPr>
        <w:t>快享,</w:t>
      </w:r>
      <w:proofErr w:type="gramEnd"/>
      <w:r w:rsidRPr="0078742B">
        <w:rPr>
          <w:rFonts w:ascii="宋体" w:eastAsia="宋体" w:hAnsi="宋体" w:cs="宋体" w:hint="eastAsia"/>
          <w:color w:val="414141"/>
          <w:kern w:val="0"/>
          <w:szCs w:val="21"/>
        </w:rPr>
        <w:t>积极为民营企业在发展上解忧、环境上解压、帮扶上解渴。</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持续推进高水平对外开放。落实支持高质量共建“一带一路”八项行动,加快构建“南下、西出”开放大通道,巩固中</w:t>
      </w:r>
      <w:proofErr w:type="gramStart"/>
      <w:r w:rsidRPr="0078742B">
        <w:rPr>
          <w:rFonts w:ascii="宋体" w:eastAsia="宋体" w:hAnsi="宋体" w:cs="宋体" w:hint="eastAsia"/>
          <w:color w:val="414141"/>
          <w:kern w:val="0"/>
          <w:szCs w:val="21"/>
        </w:rPr>
        <w:t>尼贸易</w:t>
      </w:r>
      <w:proofErr w:type="gramEnd"/>
      <w:r w:rsidRPr="0078742B">
        <w:rPr>
          <w:rFonts w:ascii="宋体" w:eastAsia="宋体" w:hAnsi="宋体" w:cs="宋体" w:hint="eastAsia"/>
          <w:color w:val="414141"/>
          <w:kern w:val="0"/>
          <w:szCs w:val="21"/>
        </w:rPr>
        <w:t>陆路通道合作,提升综合保税区和跨境</w:t>
      </w:r>
      <w:proofErr w:type="gramStart"/>
      <w:r w:rsidRPr="0078742B">
        <w:rPr>
          <w:rFonts w:ascii="宋体" w:eastAsia="宋体" w:hAnsi="宋体" w:cs="宋体" w:hint="eastAsia"/>
          <w:color w:val="414141"/>
          <w:kern w:val="0"/>
          <w:szCs w:val="21"/>
        </w:rPr>
        <w:t>电商综试区</w:t>
      </w:r>
      <w:proofErr w:type="gramEnd"/>
      <w:r w:rsidRPr="0078742B">
        <w:rPr>
          <w:rFonts w:ascii="宋体" w:eastAsia="宋体" w:hAnsi="宋体" w:cs="宋体" w:hint="eastAsia"/>
          <w:color w:val="414141"/>
          <w:kern w:val="0"/>
          <w:szCs w:val="21"/>
        </w:rPr>
        <w:t>功能,加快推进格尔木国际陆港枢纽工程,推动国际货运班列和铁海联运专列提质扩容。</w:t>
      </w:r>
      <w:proofErr w:type="gramStart"/>
      <w:r w:rsidRPr="0078742B">
        <w:rPr>
          <w:rFonts w:ascii="宋体" w:eastAsia="宋体" w:hAnsi="宋体" w:cs="宋体" w:hint="eastAsia"/>
          <w:color w:val="414141"/>
          <w:kern w:val="0"/>
          <w:szCs w:val="21"/>
        </w:rPr>
        <w:t>突出内</w:t>
      </w:r>
      <w:proofErr w:type="gramEnd"/>
      <w:r w:rsidRPr="0078742B">
        <w:rPr>
          <w:rFonts w:ascii="宋体" w:eastAsia="宋体" w:hAnsi="宋体" w:cs="宋体" w:hint="eastAsia"/>
          <w:color w:val="414141"/>
          <w:kern w:val="0"/>
          <w:szCs w:val="21"/>
        </w:rPr>
        <w:t>外贸一体化发展,开展“投资中国”青海行动和“青字号”产品走出去行动,积极发展中间品贸易、绿色贸易,新培育20家有进出口实绩的外贸企业。整合</w:t>
      </w:r>
      <w:proofErr w:type="gramStart"/>
      <w:r w:rsidRPr="0078742B">
        <w:rPr>
          <w:rFonts w:ascii="宋体" w:eastAsia="宋体" w:hAnsi="宋体" w:cs="宋体" w:hint="eastAsia"/>
          <w:color w:val="414141"/>
          <w:kern w:val="0"/>
          <w:szCs w:val="21"/>
        </w:rPr>
        <w:t>办好青洽会</w:t>
      </w:r>
      <w:proofErr w:type="gramEnd"/>
      <w:r w:rsidRPr="0078742B">
        <w:rPr>
          <w:rFonts w:ascii="宋体" w:eastAsia="宋体" w:hAnsi="宋体" w:cs="宋体" w:hint="eastAsia"/>
          <w:color w:val="414141"/>
          <w:kern w:val="0"/>
          <w:szCs w:val="21"/>
        </w:rPr>
        <w:t>、国际生态博览会,加强外事侨务工作,更大力度吸引和利用外资,以高水平开放促进高质量发展。</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(五)聚焦乡村全面振兴,着力推进农业农村现代化。</w:t>
      </w:r>
      <w:r w:rsidRPr="0078742B">
        <w:rPr>
          <w:rFonts w:ascii="宋体" w:eastAsia="宋体" w:hAnsi="宋体" w:cs="宋体" w:hint="eastAsia"/>
          <w:color w:val="414141"/>
          <w:kern w:val="0"/>
          <w:szCs w:val="21"/>
        </w:rPr>
        <w:t>学习运用“千万工程”经验,有力有效推进乡村全面振兴,集中力量抓好办成一批群众可感可及的实事。</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毫不</w:t>
      </w:r>
      <w:proofErr w:type="gramStart"/>
      <w:r w:rsidRPr="0078742B">
        <w:rPr>
          <w:rFonts w:ascii="宋体" w:eastAsia="宋体" w:hAnsi="宋体" w:cs="宋体" w:hint="eastAsia"/>
          <w:color w:val="414141"/>
          <w:kern w:val="0"/>
          <w:szCs w:val="21"/>
        </w:rPr>
        <w:t>松懈抓好</w:t>
      </w:r>
      <w:proofErr w:type="gramEnd"/>
      <w:r w:rsidRPr="0078742B">
        <w:rPr>
          <w:rFonts w:ascii="宋体" w:eastAsia="宋体" w:hAnsi="宋体" w:cs="宋体" w:hint="eastAsia"/>
          <w:color w:val="414141"/>
          <w:kern w:val="0"/>
          <w:szCs w:val="21"/>
        </w:rPr>
        <w:t>粮食生产。健全耕地数量、质量、生态“三位一体”保护制度体系,实施粮食单产提升行动,粮油播种面积稳定在665万亩以上,加大高标准农田建设投入和管护力度,开展盐碱地综合利用试点,</w:t>
      </w:r>
      <w:proofErr w:type="gramStart"/>
      <w:r w:rsidRPr="0078742B">
        <w:rPr>
          <w:rFonts w:ascii="宋体" w:eastAsia="宋体" w:hAnsi="宋体" w:cs="宋体" w:hint="eastAsia"/>
          <w:color w:val="414141"/>
          <w:kern w:val="0"/>
          <w:szCs w:val="21"/>
        </w:rPr>
        <w:t>健全种粮农民收益</w:t>
      </w:r>
      <w:proofErr w:type="gramEnd"/>
      <w:r w:rsidRPr="0078742B">
        <w:rPr>
          <w:rFonts w:ascii="宋体" w:eastAsia="宋体" w:hAnsi="宋体" w:cs="宋体" w:hint="eastAsia"/>
          <w:color w:val="414141"/>
          <w:kern w:val="0"/>
          <w:szCs w:val="21"/>
        </w:rPr>
        <w:t>保障机制。落实耕地占补平衡制度,防止“大棚房”问题反弹。加快推进高原特色种业振兴行动,做好牦牛、藏羊本品选育和提纯复壮,建设农作物良种制</w:t>
      </w:r>
      <w:proofErr w:type="gramStart"/>
      <w:r w:rsidRPr="0078742B">
        <w:rPr>
          <w:rFonts w:ascii="宋体" w:eastAsia="宋体" w:hAnsi="宋体" w:cs="宋体" w:hint="eastAsia"/>
          <w:color w:val="414141"/>
          <w:kern w:val="0"/>
          <w:szCs w:val="21"/>
        </w:rPr>
        <w:t>繁基地</w:t>
      </w:r>
      <w:proofErr w:type="gramEnd"/>
      <w:r w:rsidRPr="0078742B">
        <w:rPr>
          <w:rFonts w:ascii="宋体" w:eastAsia="宋体" w:hAnsi="宋体" w:cs="宋体" w:hint="eastAsia"/>
          <w:color w:val="414141"/>
          <w:kern w:val="0"/>
          <w:szCs w:val="21"/>
        </w:rPr>
        <w:t>30万亩以上。树立大农业观、大食物观,</w:t>
      </w:r>
      <w:proofErr w:type="gramStart"/>
      <w:r w:rsidRPr="0078742B">
        <w:rPr>
          <w:rFonts w:ascii="宋体" w:eastAsia="宋体" w:hAnsi="宋体" w:cs="宋体" w:hint="eastAsia"/>
          <w:color w:val="414141"/>
          <w:kern w:val="0"/>
          <w:szCs w:val="21"/>
        </w:rPr>
        <w:t>构建多元</w:t>
      </w:r>
      <w:proofErr w:type="gramEnd"/>
      <w:r w:rsidRPr="0078742B">
        <w:rPr>
          <w:rFonts w:ascii="宋体" w:eastAsia="宋体" w:hAnsi="宋体" w:cs="宋体" w:hint="eastAsia"/>
          <w:color w:val="414141"/>
          <w:kern w:val="0"/>
          <w:szCs w:val="21"/>
        </w:rPr>
        <w:t>化食物供给体系。</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lastRenderedPageBreak/>
        <w:t>精准务实培育乡村产业。围绕巩固拓展脱贫攻坚成果,深化“一书</w:t>
      </w:r>
      <w:proofErr w:type="gramStart"/>
      <w:r w:rsidRPr="0078742B">
        <w:rPr>
          <w:rFonts w:ascii="宋体" w:eastAsia="宋体" w:hAnsi="宋体" w:cs="宋体" w:hint="eastAsia"/>
          <w:color w:val="414141"/>
          <w:kern w:val="0"/>
          <w:szCs w:val="21"/>
        </w:rPr>
        <w:t>一</w:t>
      </w:r>
      <w:proofErr w:type="gramEnd"/>
      <w:r w:rsidRPr="0078742B">
        <w:rPr>
          <w:rFonts w:ascii="宋体" w:eastAsia="宋体" w:hAnsi="宋体" w:cs="宋体" w:hint="eastAsia"/>
          <w:color w:val="414141"/>
          <w:kern w:val="0"/>
          <w:szCs w:val="21"/>
        </w:rPr>
        <w:t>单一承诺”,落实防止返贫动态监测帮扶机制,扎实推进乡村特色产业高质量发展、农牧民增收促进、防止返贫</w:t>
      </w:r>
      <w:proofErr w:type="gramStart"/>
      <w:r w:rsidRPr="0078742B">
        <w:rPr>
          <w:rFonts w:ascii="宋体" w:eastAsia="宋体" w:hAnsi="宋体" w:cs="宋体" w:hint="eastAsia"/>
          <w:color w:val="414141"/>
          <w:kern w:val="0"/>
          <w:szCs w:val="21"/>
        </w:rPr>
        <w:t>就业攻坚</w:t>
      </w:r>
      <w:proofErr w:type="gramEnd"/>
      <w:r w:rsidRPr="0078742B">
        <w:rPr>
          <w:rFonts w:ascii="宋体" w:eastAsia="宋体" w:hAnsi="宋体" w:cs="宋体" w:hint="eastAsia"/>
          <w:color w:val="414141"/>
          <w:kern w:val="0"/>
          <w:szCs w:val="21"/>
        </w:rPr>
        <w:t>等行动,加快建设牦牛、藏羊、青稞、油菜、枸杞、</w:t>
      </w:r>
      <w:proofErr w:type="gramStart"/>
      <w:r w:rsidRPr="0078742B">
        <w:rPr>
          <w:rFonts w:ascii="宋体" w:eastAsia="宋体" w:hAnsi="宋体" w:cs="宋体" w:hint="eastAsia"/>
          <w:color w:val="414141"/>
          <w:kern w:val="0"/>
          <w:szCs w:val="21"/>
        </w:rPr>
        <w:t>藜</w:t>
      </w:r>
      <w:proofErr w:type="gramEnd"/>
      <w:r w:rsidRPr="0078742B">
        <w:rPr>
          <w:rFonts w:ascii="宋体" w:eastAsia="宋体" w:hAnsi="宋体" w:cs="宋体" w:hint="eastAsia"/>
          <w:color w:val="414141"/>
          <w:kern w:val="0"/>
          <w:szCs w:val="21"/>
        </w:rPr>
        <w:t>麦等优势产业集群,</w:t>
      </w:r>
      <w:proofErr w:type="gramStart"/>
      <w:r w:rsidRPr="0078742B">
        <w:rPr>
          <w:rFonts w:ascii="宋体" w:eastAsia="宋体" w:hAnsi="宋体" w:cs="宋体" w:hint="eastAsia"/>
          <w:color w:val="414141"/>
          <w:kern w:val="0"/>
          <w:szCs w:val="21"/>
        </w:rPr>
        <w:t>做优做精</w:t>
      </w:r>
      <w:proofErr w:type="gramEnd"/>
      <w:r w:rsidRPr="0078742B">
        <w:rPr>
          <w:rFonts w:ascii="宋体" w:eastAsia="宋体" w:hAnsi="宋体" w:cs="宋体" w:hint="eastAsia"/>
          <w:color w:val="414141"/>
          <w:kern w:val="0"/>
          <w:szCs w:val="21"/>
        </w:rPr>
        <w:t>冬虫夏草、黄菇、蕨麻、中藏药材等特色产业,创新培育“美丽乡村+”农业、文化、旅游等新业态,实施好村集体经济“强村”工程,多形式</w:t>
      </w:r>
      <w:proofErr w:type="gramStart"/>
      <w:r w:rsidRPr="0078742B">
        <w:rPr>
          <w:rFonts w:ascii="宋体" w:eastAsia="宋体" w:hAnsi="宋体" w:cs="宋体" w:hint="eastAsia"/>
          <w:color w:val="414141"/>
          <w:kern w:val="0"/>
          <w:szCs w:val="21"/>
        </w:rPr>
        <w:t>完善联</w:t>
      </w:r>
      <w:proofErr w:type="gramEnd"/>
      <w:r w:rsidRPr="0078742B">
        <w:rPr>
          <w:rFonts w:ascii="宋体" w:eastAsia="宋体" w:hAnsi="宋体" w:cs="宋体" w:hint="eastAsia"/>
          <w:color w:val="414141"/>
          <w:kern w:val="0"/>
          <w:szCs w:val="21"/>
        </w:rPr>
        <w:t>农带农机制,提升消费帮扶助农、直播</w:t>
      </w:r>
      <w:proofErr w:type="gramStart"/>
      <w:r w:rsidRPr="0078742B">
        <w:rPr>
          <w:rFonts w:ascii="宋体" w:eastAsia="宋体" w:hAnsi="宋体" w:cs="宋体" w:hint="eastAsia"/>
          <w:color w:val="414141"/>
          <w:kern w:val="0"/>
          <w:szCs w:val="21"/>
        </w:rPr>
        <w:t>电商助农行</w:t>
      </w:r>
      <w:proofErr w:type="gramEnd"/>
      <w:r w:rsidRPr="0078742B">
        <w:rPr>
          <w:rFonts w:ascii="宋体" w:eastAsia="宋体" w:hAnsi="宋体" w:cs="宋体" w:hint="eastAsia"/>
          <w:color w:val="414141"/>
          <w:kern w:val="0"/>
          <w:szCs w:val="21"/>
        </w:rPr>
        <w:t>动实效,打造200个乡村产业示范村,不断拓宽增收致富渠道,让广大农牧民腰包越来越鼓、日子越过越红火。</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扎实有序推进乡村建设治理。统筹高原美丽乡村建设和农村人居环境整治提升行动,健全生活垃圾分类收运处置体系,农村生活污水治理</w:t>
      </w:r>
      <w:proofErr w:type="gramStart"/>
      <w:r w:rsidRPr="0078742B">
        <w:rPr>
          <w:rFonts w:ascii="宋体" w:eastAsia="宋体" w:hAnsi="宋体" w:cs="宋体" w:hint="eastAsia"/>
          <w:color w:val="414141"/>
          <w:kern w:val="0"/>
          <w:szCs w:val="21"/>
        </w:rPr>
        <w:t>管控率达</w:t>
      </w:r>
      <w:proofErr w:type="gramEnd"/>
      <w:r w:rsidRPr="0078742B">
        <w:rPr>
          <w:rFonts w:ascii="宋体" w:eastAsia="宋体" w:hAnsi="宋体" w:cs="宋体" w:hint="eastAsia"/>
          <w:color w:val="414141"/>
          <w:kern w:val="0"/>
          <w:szCs w:val="21"/>
        </w:rPr>
        <w:t>20%以上,因地制宜新建一批户用卫生厕所,实施供水水质提升专项行动,改善农牧民居住条件4万户,建设300个高原和美乡村。深入实施农牧区电网巩固提升工程,年内实现天峻县苏里乡电网延伸覆盖,加快推进玉树州9个大电网未覆盖乡的电网延伸和微电网供电工程。推广积分制、清单制等务实管用治理方式,深化移风易俗综合治理,创建100个乡村治理示范村,努力把农村牧区建设成农牧民心有所栖、心有所依的美好家园。</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(六)聚焦融合联动共享,用力推动区域协调发展。</w:t>
      </w:r>
      <w:r w:rsidRPr="0078742B">
        <w:rPr>
          <w:rFonts w:ascii="宋体" w:eastAsia="宋体" w:hAnsi="宋体" w:cs="宋体" w:hint="eastAsia"/>
          <w:color w:val="414141"/>
          <w:kern w:val="0"/>
          <w:szCs w:val="21"/>
        </w:rPr>
        <w:t>深度融入和实施国家重大区域战略,加快推进城乡融合发展,进一步推动优势互补、特色发展。</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突出特色激发地区发展动力。围绕“两核一轴</w:t>
      </w:r>
      <w:proofErr w:type="gramStart"/>
      <w:r w:rsidRPr="0078742B">
        <w:rPr>
          <w:rFonts w:ascii="宋体" w:eastAsia="宋体" w:hAnsi="宋体" w:cs="宋体" w:hint="eastAsia"/>
          <w:color w:val="414141"/>
          <w:kern w:val="0"/>
          <w:szCs w:val="21"/>
        </w:rPr>
        <w:t>一</w:t>
      </w:r>
      <w:proofErr w:type="gramEnd"/>
      <w:r w:rsidRPr="0078742B">
        <w:rPr>
          <w:rFonts w:ascii="宋体" w:eastAsia="宋体" w:hAnsi="宋体" w:cs="宋体" w:hint="eastAsia"/>
          <w:color w:val="414141"/>
          <w:kern w:val="0"/>
          <w:szCs w:val="21"/>
        </w:rPr>
        <w:t>高地”区域总体布局,发挥西宁、海东、海西支撑全省发展的关键作用,实施西宁—海东都市圈一体化发展规划,落实支持海西州经济高质量发展若干措施,加快格尔木全省副中心城市建设,积极推进国家战略腹地建设。增强泛共和盆地、环湖地区生态旅游、生态农牧、清洁能源、大数据产业等绿色发展动能,支持</w:t>
      </w:r>
      <w:r w:rsidRPr="0078742B">
        <w:rPr>
          <w:rFonts w:ascii="宋体" w:eastAsia="宋体" w:hAnsi="宋体" w:cs="宋体" w:hint="eastAsia"/>
          <w:color w:val="414141"/>
          <w:kern w:val="0"/>
          <w:szCs w:val="21"/>
        </w:rPr>
        <w:lastRenderedPageBreak/>
        <w:t>青南地区在高水平保护的基础上发展壮大绿色产业,充分发挥各地比较优势,共同为全省高质量发展贡献力量。</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以人为本推进新型城镇化建设。完善“一群两区多点”城镇化空间体系,落实新型城镇化战略行动,实施城市更新行动和城市生命线工程,加快完善地下管网,改造城镇老旧小区住房2.75万套,持续推动解决中心城区停车难问题,打造宜居韧性智慧城市。实施县城补短强弱行动,发展绿色低碳县域经济,提升中心城镇辐射带动作用,推动未落户常住人口平等享受城镇基本公共服务,逐步将城镇常住人口纳入住房保障政策范围,让城乡距离更近、环境更美、生活更好。</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互利共赢深化合作交流。深度融入黄河流域生态保护和高质量发展、长江经济带高质量发展等国家战略,全方位提升</w:t>
      </w:r>
      <w:proofErr w:type="gramStart"/>
      <w:r w:rsidRPr="0078742B">
        <w:rPr>
          <w:rFonts w:ascii="宋体" w:eastAsia="宋体" w:hAnsi="宋体" w:cs="宋体" w:hint="eastAsia"/>
          <w:color w:val="414141"/>
          <w:kern w:val="0"/>
          <w:szCs w:val="21"/>
        </w:rPr>
        <w:t>对口援青和</w:t>
      </w:r>
      <w:proofErr w:type="gramEnd"/>
      <w:r w:rsidRPr="0078742B">
        <w:rPr>
          <w:rFonts w:ascii="宋体" w:eastAsia="宋体" w:hAnsi="宋体" w:cs="宋体" w:hint="eastAsia"/>
          <w:color w:val="414141"/>
          <w:kern w:val="0"/>
          <w:szCs w:val="21"/>
        </w:rPr>
        <w:t>东西部协作能级,统筹推进教育、医疗、智力、产业、科技</w:t>
      </w:r>
      <w:proofErr w:type="gramStart"/>
      <w:r w:rsidRPr="0078742B">
        <w:rPr>
          <w:rFonts w:ascii="宋体" w:eastAsia="宋体" w:hAnsi="宋体" w:cs="宋体" w:hint="eastAsia"/>
          <w:color w:val="414141"/>
          <w:kern w:val="0"/>
          <w:szCs w:val="21"/>
        </w:rPr>
        <w:t>“组团式”援青</w:t>
      </w:r>
      <w:proofErr w:type="gramEnd"/>
      <w:r w:rsidRPr="0078742B">
        <w:rPr>
          <w:rFonts w:ascii="宋体" w:eastAsia="宋体" w:hAnsi="宋体" w:cs="宋体" w:hint="eastAsia"/>
          <w:color w:val="414141"/>
          <w:kern w:val="0"/>
          <w:szCs w:val="21"/>
        </w:rPr>
        <w:t>,推动与国家部委、央企、</w:t>
      </w:r>
      <w:proofErr w:type="gramStart"/>
      <w:r w:rsidRPr="0078742B">
        <w:rPr>
          <w:rFonts w:ascii="宋体" w:eastAsia="宋体" w:hAnsi="宋体" w:cs="宋体" w:hint="eastAsia"/>
          <w:color w:val="414141"/>
          <w:kern w:val="0"/>
          <w:szCs w:val="21"/>
        </w:rPr>
        <w:t>对口援青省市</w:t>
      </w:r>
      <w:proofErr w:type="gramEnd"/>
      <w:r w:rsidRPr="0078742B">
        <w:rPr>
          <w:rFonts w:ascii="宋体" w:eastAsia="宋体" w:hAnsi="宋体" w:cs="宋体" w:hint="eastAsia"/>
          <w:color w:val="414141"/>
          <w:kern w:val="0"/>
          <w:szCs w:val="21"/>
        </w:rPr>
        <w:t>、周边省区战略合作框架协议落地落实,持续深化生态保护、清洁能源、数字经济、科技创新、人才引育、基础设施、文化交流等领域务实合作。抓实落细兰西城市群建设各项任务,协同共建国家综合货运枢纽</w:t>
      </w:r>
      <w:proofErr w:type="gramStart"/>
      <w:r w:rsidRPr="0078742B">
        <w:rPr>
          <w:rFonts w:ascii="宋体" w:eastAsia="宋体" w:hAnsi="宋体" w:cs="宋体" w:hint="eastAsia"/>
          <w:color w:val="414141"/>
          <w:kern w:val="0"/>
          <w:szCs w:val="21"/>
        </w:rPr>
        <w:t>补链强链</w:t>
      </w:r>
      <w:proofErr w:type="gramEnd"/>
      <w:r w:rsidRPr="0078742B">
        <w:rPr>
          <w:rFonts w:ascii="宋体" w:eastAsia="宋体" w:hAnsi="宋体" w:cs="宋体" w:hint="eastAsia"/>
          <w:color w:val="414141"/>
          <w:kern w:val="0"/>
          <w:szCs w:val="21"/>
        </w:rPr>
        <w:t>城市。</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(七)聚焦群众所需所盼,努力提高人民生活品质。</w:t>
      </w:r>
      <w:r w:rsidRPr="0078742B">
        <w:rPr>
          <w:rFonts w:ascii="宋体" w:eastAsia="宋体" w:hAnsi="宋体" w:cs="宋体" w:hint="eastAsia"/>
          <w:color w:val="414141"/>
          <w:kern w:val="0"/>
          <w:szCs w:val="21"/>
        </w:rPr>
        <w:t>始终把人民放在心中最高位置,在高质量发展中增进民生福祉,扎实推进共同富裕,让现代化新青海建设成果更多更公平惠及全省各族人民。</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更加突出就业优先导向。深入实施就业创业提质增效行动,打造“青海e就业”特色品牌,开展高校毕业生就业创业推进计划、就业</w:t>
      </w:r>
      <w:proofErr w:type="gramStart"/>
      <w:r w:rsidRPr="0078742B">
        <w:rPr>
          <w:rFonts w:ascii="宋体" w:eastAsia="宋体" w:hAnsi="宋体" w:cs="宋体" w:hint="eastAsia"/>
          <w:color w:val="414141"/>
          <w:kern w:val="0"/>
          <w:szCs w:val="21"/>
        </w:rPr>
        <w:t>服务攻坚</w:t>
      </w:r>
      <w:proofErr w:type="gramEnd"/>
      <w:r w:rsidRPr="0078742B">
        <w:rPr>
          <w:rFonts w:ascii="宋体" w:eastAsia="宋体" w:hAnsi="宋体" w:cs="宋体" w:hint="eastAsia"/>
          <w:color w:val="414141"/>
          <w:kern w:val="0"/>
          <w:szCs w:val="21"/>
        </w:rPr>
        <w:t>行动,提供高质量就业岗位1万个以上,高校毕业生登记就业率保持在85%以上。加大以工代赈项目实施力度,持续做好就业兜底帮扶,确保</w:t>
      </w:r>
      <w:proofErr w:type="gramStart"/>
      <w:r w:rsidRPr="0078742B">
        <w:rPr>
          <w:rFonts w:ascii="宋体" w:eastAsia="宋体" w:hAnsi="宋体" w:cs="宋体" w:hint="eastAsia"/>
          <w:color w:val="414141"/>
          <w:kern w:val="0"/>
          <w:szCs w:val="21"/>
        </w:rPr>
        <w:t>零就业</w:t>
      </w:r>
      <w:proofErr w:type="gramEnd"/>
      <w:r w:rsidRPr="0078742B">
        <w:rPr>
          <w:rFonts w:ascii="宋体" w:eastAsia="宋体" w:hAnsi="宋体" w:cs="宋体" w:hint="eastAsia"/>
          <w:color w:val="414141"/>
          <w:kern w:val="0"/>
          <w:szCs w:val="21"/>
        </w:rPr>
        <w:t>家庭动态清零。实施职业技能提升行动,开展有效实用的补贴性技能培训9</w:t>
      </w:r>
      <w:r w:rsidRPr="0078742B">
        <w:rPr>
          <w:rFonts w:ascii="宋体" w:eastAsia="宋体" w:hAnsi="宋体" w:cs="宋体" w:hint="eastAsia"/>
          <w:color w:val="414141"/>
          <w:kern w:val="0"/>
          <w:szCs w:val="21"/>
        </w:rPr>
        <w:lastRenderedPageBreak/>
        <w:t>万人次。</w:t>
      </w:r>
      <w:proofErr w:type="gramStart"/>
      <w:r w:rsidRPr="0078742B">
        <w:rPr>
          <w:rFonts w:ascii="宋体" w:eastAsia="宋体" w:hAnsi="宋体" w:cs="宋体" w:hint="eastAsia"/>
          <w:color w:val="414141"/>
          <w:kern w:val="0"/>
          <w:szCs w:val="21"/>
        </w:rPr>
        <w:t>做优拉面</w:t>
      </w:r>
      <w:proofErr w:type="gramEnd"/>
      <w:r w:rsidRPr="0078742B">
        <w:rPr>
          <w:rFonts w:ascii="宋体" w:eastAsia="宋体" w:hAnsi="宋体" w:cs="宋体" w:hint="eastAsia"/>
          <w:color w:val="414141"/>
          <w:kern w:val="0"/>
          <w:szCs w:val="21"/>
        </w:rPr>
        <w:t>、青绣、家政等特色劳务品牌,推动公益性零工市场建设,让零工等</w:t>
      </w:r>
      <w:proofErr w:type="gramStart"/>
      <w:r w:rsidRPr="0078742B">
        <w:rPr>
          <w:rFonts w:ascii="宋体" w:eastAsia="宋体" w:hAnsi="宋体" w:cs="宋体" w:hint="eastAsia"/>
          <w:color w:val="414141"/>
          <w:kern w:val="0"/>
          <w:szCs w:val="21"/>
        </w:rPr>
        <w:t>活不再</w:t>
      </w:r>
      <w:proofErr w:type="gramEnd"/>
      <w:r w:rsidRPr="0078742B">
        <w:rPr>
          <w:rFonts w:ascii="宋体" w:eastAsia="宋体" w:hAnsi="宋体" w:cs="宋体" w:hint="eastAsia"/>
          <w:color w:val="414141"/>
          <w:kern w:val="0"/>
          <w:szCs w:val="21"/>
        </w:rPr>
        <w:t>“站马路”,让就业服务更有温度。</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办好人民满意的教育。全面推进立德树人工程,深入实施学前教育普惠保障、义务教育优质均衡、普通高中发展提升行动,巩固“双减”成果,强化特殊教育普惠发展,新建改扩建幼儿园、中小学200所以上,推进城乡学校共同体建设。实施高等教育内涵提升、职业教育</w:t>
      </w:r>
      <w:proofErr w:type="gramStart"/>
      <w:r w:rsidRPr="0078742B">
        <w:rPr>
          <w:rFonts w:ascii="宋体" w:eastAsia="宋体" w:hAnsi="宋体" w:cs="宋体" w:hint="eastAsia"/>
          <w:color w:val="414141"/>
          <w:kern w:val="0"/>
          <w:szCs w:val="21"/>
        </w:rPr>
        <w:t>提质培优</w:t>
      </w:r>
      <w:proofErr w:type="gramEnd"/>
      <w:r w:rsidRPr="0078742B">
        <w:rPr>
          <w:rFonts w:ascii="宋体" w:eastAsia="宋体" w:hAnsi="宋体" w:cs="宋体" w:hint="eastAsia"/>
          <w:color w:val="414141"/>
          <w:kern w:val="0"/>
          <w:szCs w:val="21"/>
        </w:rPr>
        <w:t>工程,开展博士、硕士学位点申报攻坚行动,加快实施3所高职院校改迁建项目,打造省级市域产教联合体、行业产教融合共同体,力争青海理工大学、青海职业技术大学获批招生。深化教育领域综合改革,推动教师资源配置优化和管理制度改革,健全学校家庭社会育人机制,加快推进教育现代化,努力让每个孩子都能健康成长,都能成为社会有用之才。</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proofErr w:type="gramStart"/>
      <w:r w:rsidRPr="0078742B">
        <w:rPr>
          <w:rFonts w:ascii="宋体" w:eastAsia="宋体" w:hAnsi="宋体" w:cs="宋体" w:hint="eastAsia"/>
          <w:color w:val="414141"/>
          <w:kern w:val="0"/>
          <w:szCs w:val="21"/>
        </w:rPr>
        <w:t>更好保障</w:t>
      </w:r>
      <w:proofErr w:type="gramEnd"/>
      <w:r w:rsidRPr="0078742B">
        <w:rPr>
          <w:rFonts w:ascii="宋体" w:eastAsia="宋体" w:hAnsi="宋体" w:cs="宋体" w:hint="eastAsia"/>
          <w:color w:val="414141"/>
          <w:kern w:val="0"/>
          <w:szCs w:val="21"/>
        </w:rPr>
        <w:t>人民健康。大力推进爱国卫生运动和健康青海行动,实施疾病预防控制能力提升行动,加大包虫病、鼠疫、肺结核等传染病防控力度。深化拓展医药卫生体制改革,建成运行高原医学研究中心,加快建设国家区域医疗中心、国家中医区域医疗中心,深入推进公立医院高质量发展促进行动,全面加强紧密型县域</w:t>
      </w:r>
      <w:proofErr w:type="gramStart"/>
      <w:r w:rsidRPr="0078742B">
        <w:rPr>
          <w:rFonts w:ascii="宋体" w:eastAsia="宋体" w:hAnsi="宋体" w:cs="宋体" w:hint="eastAsia"/>
          <w:color w:val="414141"/>
          <w:kern w:val="0"/>
          <w:szCs w:val="21"/>
        </w:rPr>
        <w:t>医</w:t>
      </w:r>
      <w:proofErr w:type="gramEnd"/>
      <w:r w:rsidRPr="0078742B">
        <w:rPr>
          <w:rFonts w:ascii="宋体" w:eastAsia="宋体" w:hAnsi="宋体" w:cs="宋体" w:hint="eastAsia"/>
          <w:color w:val="414141"/>
          <w:kern w:val="0"/>
          <w:szCs w:val="21"/>
        </w:rPr>
        <w:t>共</w:t>
      </w:r>
      <w:proofErr w:type="gramStart"/>
      <w:r w:rsidRPr="0078742B">
        <w:rPr>
          <w:rFonts w:ascii="宋体" w:eastAsia="宋体" w:hAnsi="宋体" w:cs="宋体" w:hint="eastAsia"/>
          <w:color w:val="414141"/>
          <w:kern w:val="0"/>
          <w:szCs w:val="21"/>
        </w:rPr>
        <w:t>体建设</w:t>
      </w:r>
      <w:proofErr w:type="gramEnd"/>
      <w:r w:rsidRPr="0078742B">
        <w:rPr>
          <w:rFonts w:ascii="宋体" w:eastAsia="宋体" w:hAnsi="宋体" w:cs="宋体" w:hint="eastAsia"/>
          <w:color w:val="414141"/>
          <w:kern w:val="0"/>
          <w:szCs w:val="21"/>
        </w:rPr>
        <w:t>,扎实开展全面提升医疗质量行动,完善分级诊疗体系,推动基本医疗保险省级统筹,</w:t>
      </w:r>
      <w:proofErr w:type="gramStart"/>
      <w:r w:rsidRPr="0078742B">
        <w:rPr>
          <w:rFonts w:ascii="宋体" w:eastAsia="宋体" w:hAnsi="宋体" w:cs="宋体" w:hint="eastAsia"/>
          <w:color w:val="414141"/>
          <w:kern w:val="0"/>
          <w:szCs w:val="21"/>
        </w:rPr>
        <w:t>扩围提</w:t>
      </w:r>
      <w:proofErr w:type="gramEnd"/>
      <w:r w:rsidRPr="0078742B">
        <w:rPr>
          <w:rFonts w:ascii="宋体" w:eastAsia="宋体" w:hAnsi="宋体" w:cs="宋体" w:hint="eastAsia"/>
          <w:color w:val="414141"/>
          <w:kern w:val="0"/>
          <w:szCs w:val="21"/>
        </w:rPr>
        <w:t>质药品耗材集中带量采购,推动中藏医</w:t>
      </w:r>
      <w:proofErr w:type="gramStart"/>
      <w:r w:rsidRPr="0078742B">
        <w:rPr>
          <w:rFonts w:ascii="宋体" w:eastAsia="宋体" w:hAnsi="宋体" w:cs="宋体" w:hint="eastAsia"/>
          <w:color w:val="414141"/>
          <w:kern w:val="0"/>
          <w:szCs w:val="21"/>
        </w:rPr>
        <w:t>药事业</w:t>
      </w:r>
      <w:proofErr w:type="gramEnd"/>
      <w:r w:rsidRPr="0078742B">
        <w:rPr>
          <w:rFonts w:ascii="宋体" w:eastAsia="宋体" w:hAnsi="宋体" w:cs="宋体" w:hint="eastAsia"/>
          <w:color w:val="414141"/>
          <w:kern w:val="0"/>
          <w:szCs w:val="21"/>
        </w:rPr>
        <w:t>和产业融合发展,促进</w:t>
      </w:r>
      <w:proofErr w:type="gramStart"/>
      <w:r w:rsidRPr="0078742B">
        <w:rPr>
          <w:rFonts w:ascii="宋体" w:eastAsia="宋体" w:hAnsi="宋体" w:cs="宋体" w:hint="eastAsia"/>
          <w:color w:val="414141"/>
          <w:kern w:val="0"/>
          <w:szCs w:val="21"/>
        </w:rPr>
        <w:t>医</w:t>
      </w:r>
      <w:proofErr w:type="gramEnd"/>
      <w:r w:rsidRPr="0078742B">
        <w:rPr>
          <w:rFonts w:ascii="宋体" w:eastAsia="宋体" w:hAnsi="宋体" w:cs="宋体" w:hint="eastAsia"/>
          <w:color w:val="414141"/>
          <w:kern w:val="0"/>
          <w:szCs w:val="21"/>
        </w:rPr>
        <w:t>保、医疗、医药协同发展和治理,努力为各族群众提供全方位全周期健康服务。</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加强社会保障服务。健全城乡居民基本养老保险“多缴多得、长缴多得”激励机制,落实个人养老金制度,完善失业、工伤保险省级统筹,</w:t>
      </w:r>
      <w:proofErr w:type="gramStart"/>
      <w:r w:rsidRPr="0078742B">
        <w:rPr>
          <w:rFonts w:ascii="宋体" w:eastAsia="宋体" w:hAnsi="宋体" w:cs="宋体" w:hint="eastAsia"/>
          <w:color w:val="414141"/>
          <w:kern w:val="0"/>
          <w:szCs w:val="21"/>
        </w:rPr>
        <w:t>推动网约车</w:t>
      </w:r>
      <w:proofErr w:type="gramEnd"/>
      <w:r w:rsidRPr="0078742B">
        <w:rPr>
          <w:rFonts w:ascii="宋体" w:eastAsia="宋体" w:hAnsi="宋体" w:cs="宋体" w:hint="eastAsia"/>
          <w:color w:val="414141"/>
          <w:kern w:val="0"/>
          <w:szCs w:val="21"/>
        </w:rPr>
        <w:t>司机、快递员、外卖小哥等群体更多参加社会保险。健全城乡社区养老服务网络,建设100个具备助餐和日间照料功能的村级互助</w:t>
      </w:r>
      <w:proofErr w:type="gramStart"/>
      <w:r w:rsidRPr="0078742B">
        <w:rPr>
          <w:rFonts w:ascii="宋体" w:eastAsia="宋体" w:hAnsi="宋体" w:cs="宋体" w:hint="eastAsia"/>
          <w:color w:val="414141"/>
          <w:kern w:val="0"/>
          <w:szCs w:val="21"/>
        </w:rPr>
        <w:t>养老站</w:t>
      </w:r>
      <w:proofErr w:type="gramEnd"/>
      <w:r w:rsidRPr="0078742B">
        <w:rPr>
          <w:rFonts w:ascii="宋体" w:eastAsia="宋体" w:hAnsi="宋体" w:cs="宋体" w:hint="eastAsia"/>
          <w:color w:val="414141"/>
          <w:kern w:val="0"/>
          <w:szCs w:val="21"/>
        </w:rPr>
        <w:t>,为1500户困难老年人家庭进行</w:t>
      </w:r>
      <w:proofErr w:type="gramStart"/>
      <w:r w:rsidRPr="0078742B">
        <w:rPr>
          <w:rFonts w:ascii="宋体" w:eastAsia="宋体" w:hAnsi="宋体" w:cs="宋体" w:hint="eastAsia"/>
          <w:color w:val="414141"/>
          <w:kern w:val="0"/>
          <w:szCs w:val="21"/>
        </w:rPr>
        <w:t>适</w:t>
      </w:r>
      <w:proofErr w:type="gramEnd"/>
      <w:r w:rsidRPr="0078742B">
        <w:rPr>
          <w:rFonts w:ascii="宋体" w:eastAsia="宋体" w:hAnsi="宋体" w:cs="宋体" w:hint="eastAsia"/>
          <w:color w:val="414141"/>
          <w:kern w:val="0"/>
          <w:szCs w:val="21"/>
        </w:rPr>
        <w:t>老化改造,积极培育银发经济。落实生育支持政策措施,实施普惠托</w:t>
      </w:r>
      <w:proofErr w:type="gramStart"/>
      <w:r w:rsidRPr="0078742B">
        <w:rPr>
          <w:rFonts w:ascii="宋体" w:eastAsia="宋体" w:hAnsi="宋体" w:cs="宋体" w:hint="eastAsia"/>
          <w:color w:val="414141"/>
          <w:kern w:val="0"/>
          <w:szCs w:val="21"/>
        </w:rPr>
        <w:t>育服务</w:t>
      </w:r>
      <w:proofErr w:type="gramEnd"/>
      <w:r w:rsidRPr="0078742B">
        <w:rPr>
          <w:rFonts w:ascii="宋体" w:eastAsia="宋体" w:hAnsi="宋体" w:cs="宋体" w:hint="eastAsia"/>
          <w:color w:val="414141"/>
          <w:kern w:val="0"/>
          <w:szCs w:val="21"/>
        </w:rPr>
        <w:t>专项行动,加强婴幼儿照护服务。完善中小学校、幼儿</w:t>
      </w:r>
      <w:proofErr w:type="gramStart"/>
      <w:r w:rsidRPr="0078742B">
        <w:rPr>
          <w:rFonts w:ascii="宋体" w:eastAsia="宋体" w:hAnsi="宋体" w:cs="宋体" w:hint="eastAsia"/>
          <w:color w:val="414141"/>
          <w:kern w:val="0"/>
          <w:szCs w:val="21"/>
        </w:rPr>
        <w:t>园周</w:t>
      </w:r>
      <w:proofErr w:type="gramEnd"/>
      <w:r w:rsidRPr="0078742B">
        <w:rPr>
          <w:rFonts w:ascii="宋体" w:eastAsia="宋体" w:hAnsi="宋体" w:cs="宋体" w:hint="eastAsia"/>
          <w:color w:val="414141"/>
          <w:kern w:val="0"/>
          <w:szCs w:val="21"/>
        </w:rPr>
        <w:lastRenderedPageBreak/>
        <w:t>边配套设施,为接送孩子的家长提供更多便利。做好流动儿童、留守儿童、妇女、老年人、残疾人等关心关爱服务。加强低收入人口动态监测,健全分层分类社会救助体系,把民生兜底保障安全网织得更密、扎得更牢。</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繁荣发展文体事业。健全现代公共文化服务体系,实施中华优秀传统文化传承发展工程,加强非</w:t>
      </w:r>
      <w:proofErr w:type="gramStart"/>
      <w:r w:rsidRPr="0078742B">
        <w:rPr>
          <w:rFonts w:ascii="宋体" w:eastAsia="宋体" w:hAnsi="宋体" w:cs="宋体" w:hint="eastAsia"/>
          <w:color w:val="414141"/>
          <w:kern w:val="0"/>
          <w:szCs w:val="21"/>
        </w:rPr>
        <w:t>遗项目</w:t>
      </w:r>
      <w:proofErr w:type="gramEnd"/>
      <w:r w:rsidRPr="0078742B">
        <w:rPr>
          <w:rFonts w:ascii="宋体" w:eastAsia="宋体" w:hAnsi="宋体" w:cs="宋体" w:hint="eastAsia"/>
          <w:color w:val="414141"/>
          <w:kern w:val="0"/>
          <w:szCs w:val="21"/>
        </w:rPr>
        <w:t>系统保护传承,挖掘和弘扬高原各民族优秀传统生态文化,建好河</w:t>
      </w:r>
      <w:proofErr w:type="gramStart"/>
      <w:r w:rsidRPr="0078742B">
        <w:rPr>
          <w:rFonts w:ascii="宋体" w:eastAsia="宋体" w:hAnsi="宋体" w:cs="宋体" w:hint="eastAsia"/>
          <w:color w:val="414141"/>
          <w:kern w:val="0"/>
          <w:szCs w:val="21"/>
        </w:rPr>
        <w:t>湟</w:t>
      </w:r>
      <w:proofErr w:type="gramEnd"/>
      <w:r w:rsidRPr="0078742B">
        <w:rPr>
          <w:rFonts w:ascii="宋体" w:eastAsia="宋体" w:hAnsi="宋体" w:cs="宋体" w:hint="eastAsia"/>
          <w:color w:val="414141"/>
          <w:kern w:val="0"/>
          <w:szCs w:val="21"/>
        </w:rPr>
        <w:t>、热贡等文化生态保护实验区,推动设立昆仑国家文化公园,加快黄河、长江、长城国家文化公园青海段建设,加强文物古籍保护利用。推进文艺精品创作生产“昆仑计划”,实施智慧广电进乡村工程,深入开展文艺进乡村、大美青海文艺轻骑兵下基层活动,促进广播影视、网络视听、新闻出版、档案史志等事业出新出彩。打造城镇社区15分钟健身圈,持续办好环</w:t>
      </w:r>
      <w:proofErr w:type="gramStart"/>
      <w:r w:rsidRPr="0078742B">
        <w:rPr>
          <w:rFonts w:ascii="宋体" w:eastAsia="宋体" w:hAnsi="宋体" w:cs="宋体" w:hint="eastAsia"/>
          <w:color w:val="414141"/>
          <w:kern w:val="0"/>
          <w:szCs w:val="21"/>
        </w:rPr>
        <w:t>湖赛等品牌赛事</w:t>
      </w:r>
      <w:proofErr w:type="gramEnd"/>
      <w:r w:rsidRPr="0078742B">
        <w:rPr>
          <w:rFonts w:ascii="宋体" w:eastAsia="宋体" w:hAnsi="宋体" w:cs="宋体" w:hint="eastAsia"/>
          <w:color w:val="414141"/>
          <w:kern w:val="0"/>
          <w:szCs w:val="21"/>
        </w:rPr>
        <w:t>,促进“四季村晚”、乡村足球篮球等群众性文体活动健康发展,创造积极向上、文明健康的高品质生活。</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铸牢中华民族共同体意识。以创建全国民族团结进步</w:t>
      </w:r>
      <w:proofErr w:type="gramStart"/>
      <w:r w:rsidRPr="0078742B">
        <w:rPr>
          <w:rFonts w:ascii="宋体" w:eastAsia="宋体" w:hAnsi="宋体" w:cs="宋体" w:hint="eastAsia"/>
          <w:color w:val="414141"/>
          <w:kern w:val="0"/>
          <w:szCs w:val="21"/>
        </w:rPr>
        <w:t>示范省</w:t>
      </w:r>
      <w:proofErr w:type="gramEnd"/>
      <w:r w:rsidRPr="0078742B">
        <w:rPr>
          <w:rFonts w:ascii="宋体" w:eastAsia="宋体" w:hAnsi="宋体" w:cs="宋体" w:hint="eastAsia"/>
          <w:color w:val="414141"/>
          <w:kern w:val="0"/>
          <w:szCs w:val="21"/>
        </w:rPr>
        <w:t>为牵引,开展铸牢中华民族共同体意识“十进”活动,更加有形有感有效打造民族团结进步“青海样板”。持续开展各民族交往交流交融“三项计划”“十项行动”,构建“两平台、四载体”,深化城市民族工作,打造一批共有精神家园标志性成果。加快实施少数民族发展项目,培育壮大民族地区特色产业品牌。深入推进我国宗教中国化“青海实践”,积极引导宗教与社会主义社会相适应,全面巩固民族和睦、宗教和顺、社会和谐的良好局面。</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全面完成地震灾后恢复重建。坚持国家指导、省级统筹、市县主责,更加用心用</w:t>
      </w:r>
      <w:proofErr w:type="gramStart"/>
      <w:r w:rsidRPr="0078742B">
        <w:rPr>
          <w:rFonts w:ascii="宋体" w:eastAsia="宋体" w:hAnsi="宋体" w:cs="宋体" w:hint="eastAsia"/>
          <w:color w:val="414141"/>
          <w:kern w:val="0"/>
          <w:szCs w:val="21"/>
        </w:rPr>
        <w:t>情做好</w:t>
      </w:r>
      <w:proofErr w:type="gramEnd"/>
      <w:r w:rsidRPr="0078742B">
        <w:rPr>
          <w:rFonts w:ascii="宋体" w:eastAsia="宋体" w:hAnsi="宋体" w:cs="宋体" w:hint="eastAsia"/>
          <w:color w:val="414141"/>
          <w:kern w:val="0"/>
          <w:szCs w:val="21"/>
        </w:rPr>
        <w:t>群众过冬安置,加强地质灾害点监测除险,落实国家恢复重建规划和我省实施方案,多方筹措用好重建资金,不等不靠,抓早抓实,扎实推进先期开工的教育、卫生等领域项目,其他项目3</w:t>
      </w:r>
      <w:r w:rsidRPr="0078742B">
        <w:rPr>
          <w:rFonts w:ascii="宋体" w:eastAsia="宋体" w:hAnsi="宋体" w:cs="宋体" w:hint="eastAsia"/>
          <w:color w:val="414141"/>
          <w:kern w:val="0"/>
          <w:szCs w:val="21"/>
        </w:rPr>
        <w:lastRenderedPageBreak/>
        <w:t>月份全面开工,12月底前完成损毁住房重建及搬迁工作,做到党中央认可、群众认可、历史认可,让受灾群众新家园更美、好日子更甜。</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各位代表,我们将瞄准群众急难</w:t>
      </w:r>
      <w:proofErr w:type="gramStart"/>
      <w:r w:rsidRPr="0078742B">
        <w:rPr>
          <w:rFonts w:ascii="宋体" w:eastAsia="宋体" w:hAnsi="宋体" w:cs="宋体" w:hint="eastAsia"/>
          <w:color w:val="414141"/>
          <w:kern w:val="0"/>
          <w:szCs w:val="21"/>
        </w:rPr>
        <w:t>愁盼问题</w:t>
      </w:r>
      <w:proofErr w:type="gramEnd"/>
      <w:r w:rsidRPr="0078742B">
        <w:rPr>
          <w:rFonts w:ascii="宋体" w:eastAsia="宋体" w:hAnsi="宋体" w:cs="宋体" w:hint="eastAsia"/>
          <w:color w:val="414141"/>
          <w:kern w:val="0"/>
          <w:szCs w:val="21"/>
        </w:rPr>
        <w:t>,继续安排实施十大类44项民生实事,不断将民生领域的“关键小事”办成百姓心头的“温暖大事”,努力让各族人民的获得感成色更足、幸福感更可持续、安全感更有保障。</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(八)聚焦</w:t>
      </w:r>
      <w:proofErr w:type="gramStart"/>
      <w:r w:rsidRPr="0078742B">
        <w:rPr>
          <w:rFonts w:ascii="宋体" w:eastAsia="宋体" w:hAnsi="宋体" w:cs="宋体" w:hint="eastAsia"/>
          <w:b/>
          <w:bCs/>
          <w:color w:val="414141"/>
          <w:kern w:val="0"/>
          <w:szCs w:val="21"/>
        </w:rPr>
        <w:t>强保障防</w:t>
      </w:r>
      <w:proofErr w:type="gramEnd"/>
      <w:r w:rsidRPr="0078742B">
        <w:rPr>
          <w:rFonts w:ascii="宋体" w:eastAsia="宋体" w:hAnsi="宋体" w:cs="宋体" w:hint="eastAsia"/>
          <w:b/>
          <w:bCs/>
          <w:color w:val="414141"/>
          <w:kern w:val="0"/>
          <w:szCs w:val="21"/>
        </w:rPr>
        <w:t>风险,大力促进更高水平安全发展。</w:t>
      </w:r>
      <w:r w:rsidRPr="0078742B">
        <w:rPr>
          <w:rFonts w:ascii="宋体" w:eastAsia="宋体" w:hAnsi="宋体" w:cs="宋体" w:hint="eastAsia"/>
          <w:color w:val="414141"/>
          <w:kern w:val="0"/>
          <w:szCs w:val="21"/>
        </w:rPr>
        <w:t>坚持底线思维、极限思维,全面落实总体国家安全观,深化“十个一”工作,持续加力建设更高水平的平安青海。</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强化能源资源安全保障。完善能源产供储销体系,稳定</w:t>
      </w:r>
      <w:proofErr w:type="gramStart"/>
      <w:r w:rsidRPr="0078742B">
        <w:rPr>
          <w:rFonts w:ascii="宋体" w:eastAsia="宋体" w:hAnsi="宋体" w:cs="宋体" w:hint="eastAsia"/>
          <w:color w:val="414141"/>
          <w:kern w:val="0"/>
          <w:szCs w:val="21"/>
        </w:rPr>
        <w:t>疆煤入青渠道</w:t>
      </w:r>
      <w:proofErr w:type="gramEnd"/>
      <w:r w:rsidRPr="0078742B">
        <w:rPr>
          <w:rFonts w:ascii="宋体" w:eastAsia="宋体" w:hAnsi="宋体" w:cs="宋体" w:hint="eastAsia"/>
          <w:color w:val="414141"/>
          <w:kern w:val="0"/>
          <w:szCs w:val="21"/>
        </w:rPr>
        <w:t>,加大政府可调度煤炭储备,推进桥头、格尔木、鱼卡等火电支撑性、调节性电源建设,有序组织跨省电力交易,全力保障电力供需平稳。实施涩北气田稳产示范等项目,推动政府储气设施建成运营,天然气产量保持在58亿立方米以上。深入开展新一轮找矿突破战略行动、资源综合利用提质增效行动,加强战略性资源储备保护和有序利用。</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防范化解经济领域风险。统筹好地方债务风险化解和稳定发展,严格落实一揽子化</w:t>
      </w:r>
      <w:proofErr w:type="gramStart"/>
      <w:r w:rsidRPr="0078742B">
        <w:rPr>
          <w:rFonts w:ascii="宋体" w:eastAsia="宋体" w:hAnsi="宋体" w:cs="宋体" w:hint="eastAsia"/>
          <w:color w:val="414141"/>
          <w:kern w:val="0"/>
          <w:szCs w:val="21"/>
        </w:rPr>
        <w:t>债措施</w:t>
      </w:r>
      <w:proofErr w:type="gramEnd"/>
      <w:r w:rsidRPr="0078742B">
        <w:rPr>
          <w:rFonts w:ascii="宋体" w:eastAsia="宋体" w:hAnsi="宋体" w:cs="宋体" w:hint="eastAsia"/>
          <w:color w:val="414141"/>
          <w:kern w:val="0"/>
          <w:szCs w:val="21"/>
        </w:rPr>
        <w:t>,坚决</w:t>
      </w:r>
      <w:proofErr w:type="gramStart"/>
      <w:r w:rsidRPr="0078742B">
        <w:rPr>
          <w:rFonts w:ascii="宋体" w:eastAsia="宋体" w:hAnsi="宋体" w:cs="宋体" w:hint="eastAsia"/>
          <w:color w:val="414141"/>
          <w:kern w:val="0"/>
          <w:szCs w:val="21"/>
        </w:rPr>
        <w:t>遏</w:t>
      </w:r>
      <w:proofErr w:type="gramEnd"/>
      <w:r w:rsidRPr="0078742B">
        <w:rPr>
          <w:rFonts w:ascii="宋体" w:eastAsia="宋体" w:hAnsi="宋体" w:cs="宋体" w:hint="eastAsia"/>
          <w:color w:val="414141"/>
          <w:kern w:val="0"/>
          <w:szCs w:val="21"/>
        </w:rPr>
        <w:t>增量,妥善化存量,全面完成年度化</w:t>
      </w:r>
      <w:proofErr w:type="gramStart"/>
      <w:r w:rsidRPr="0078742B">
        <w:rPr>
          <w:rFonts w:ascii="宋体" w:eastAsia="宋体" w:hAnsi="宋体" w:cs="宋体" w:hint="eastAsia"/>
          <w:color w:val="414141"/>
          <w:kern w:val="0"/>
          <w:szCs w:val="21"/>
        </w:rPr>
        <w:t>债任务</w:t>
      </w:r>
      <w:proofErr w:type="gramEnd"/>
      <w:r w:rsidRPr="0078742B">
        <w:rPr>
          <w:rFonts w:ascii="宋体" w:eastAsia="宋体" w:hAnsi="宋体" w:cs="宋体" w:hint="eastAsia"/>
          <w:color w:val="414141"/>
          <w:kern w:val="0"/>
          <w:szCs w:val="21"/>
        </w:rPr>
        <w:t>,建立同高质量发展相适应的政府债务管理机制。全面加强金融监管,严厉打击非法金融活动,稳妥推进中小金融机构改革化险。因城施策满足刚性和改善性住房需求,完善和落实产业园区租购并举住房支持政策,</w:t>
      </w:r>
      <w:proofErr w:type="gramStart"/>
      <w:r w:rsidRPr="0078742B">
        <w:rPr>
          <w:rFonts w:ascii="宋体" w:eastAsia="宋体" w:hAnsi="宋体" w:cs="宋体" w:hint="eastAsia"/>
          <w:color w:val="414141"/>
          <w:kern w:val="0"/>
          <w:szCs w:val="21"/>
        </w:rPr>
        <w:t>持续抓好</w:t>
      </w:r>
      <w:proofErr w:type="gramEnd"/>
      <w:r w:rsidRPr="0078742B">
        <w:rPr>
          <w:rFonts w:ascii="宋体" w:eastAsia="宋体" w:hAnsi="宋体" w:cs="宋体" w:hint="eastAsia"/>
          <w:color w:val="414141"/>
          <w:kern w:val="0"/>
          <w:szCs w:val="21"/>
        </w:rPr>
        <w:t>保交楼工作,促进房地产市场平稳健康发展。</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抓好安全生产和防灾减灾。深入开展安全生产</w:t>
      </w:r>
      <w:proofErr w:type="gramStart"/>
      <w:r w:rsidRPr="0078742B">
        <w:rPr>
          <w:rFonts w:ascii="宋体" w:eastAsia="宋体" w:hAnsi="宋体" w:cs="宋体" w:hint="eastAsia"/>
          <w:color w:val="414141"/>
          <w:kern w:val="0"/>
          <w:szCs w:val="21"/>
        </w:rPr>
        <w:t>治本攻坚</w:t>
      </w:r>
      <w:proofErr w:type="gramEnd"/>
      <w:r w:rsidRPr="0078742B">
        <w:rPr>
          <w:rFonts w:ascii="宋体" w:eastAsia="宋体" w:hAnsi="宋体" w:cs="宋体" w:hint="eastAsia"/>
          <w:color w:val="414141"/>
          <w:kern w:val="0"/>
          <w:szCs w:val="21"/>
        </w:rPr>
        <w:t>“八大行动”,强化风险隐患源头管控、动态管理、超前治理,坚决防范遏制重特大安全事故。严格食品药品质量安全监管。实施自然灾害应急能力提升工程,建强应急指挥、物资保障、抢险救援体系,完善地震、洪涝、</w:t>
      </w:r>
      <w:r w:rsidRPr="0078742B">
        <w:rPr>
          <w:rFonts w:ascii="宋体" w:eastAsia="宋体" w:hAnsi="宋体" w:cs="宋体" w:hint="eastAsia"/>
          <w:color w:val="414141"/>
          <w:kern w:val="0"/>
          <w:szCs w:val="21"/>
        </w:rPr>
        <w:lastRenderedPageBreak/>
        <w:t>干旱、地质灾害、森林草原火灾等防御体系,健全灾害性天气递进式预警、分等级调度“叫醒”“叫应”机制,坚决守护人民群众生命财产安全。</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提升社会治理效能。坚持和发展新时代“枫桥经验”,落实“四下基层”制度,建立接访下访、服务基层长效机制,协同推进信访工作法治化,依法及时解决群众合理诉求,提高城乡社区为民服务能力和水平。深入推进“八五”普法,健全乡村公共法律服务体系。完善立体化、全天候社会治安防控体系,重拳打击电信网络诈骗、涉</w:t>
      </w:r>
      <w:proofErr w:type="gramStart"/>
      <w:r w:rsidRPr="0078742B">
        <w:rPr>
          <w:rFonts w:ascii="宋体" w:eastAsia="宋体" w:hAnsi="宋体" w:cs="宋体" w:hint="eastAsia"/>
          <w:color w:val="414141"/>
          <w:kern w:val="0"/>
          <w:szCs w:val="21"/>
        </w:rPr>
        <w:t>黑涉恶</w:t>
      </w:r>
      <w:proofErr w:type="gramEnd"/>
      <w:r w:rsidRPr="0078742B">
        <w:rPr>
          <w:rFonts w:ascii="宋体" w:eastAsia="宋体" w:hAnsi="宋体" w:cs="宋体" w:hint="eastAsia"/>
          <w:color w:val="414141"/>
          <w:kern w:val="0"/>
          <w:szCs w:val="21"/>
        </w:rPr>
        <w:t>、“盗抢骗”“黄赌毒”等违法犯罪,绘出平安青海建设新“枫”景。</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各位代表,我们将一如既往全力支持国防和军队建设,扎实做好全民国防教育、国防动员和后备力量建设、退役军人服务保障、优待抚恤、“双拥”共建、人民防空、军事设施保护等工作,推动军民融合高质量发展,始终让军政军民团结坚如磐石,为巩固提高一体化国家战略体系和能力贡献青海力量。</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三、切实加强政府自身建设</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t>奋进新征程,必须把推进中国式现代化作为最大的政治,更加懂青海、爱青海、兴青海,全力抓落实、促落实、</w:t>
      </w:r>
      <w:proofErr w:type="gramStart"/>
      <w:r w:rsidRPr="0078742B">
        <w:rPr>
          <w:rFonts w:ascii="宋体" w:eastAsia="宋体" w:hAnsi="宋体" w:cs="宋体" w:hint="eastAsia"/>
          <w:color w:val="414141"/>
          <w:kern w:val="0"/>
          <w:szCs w:val="21"/>
        </w:rPr>
        <w:t>保落实</w:t>
      </w:r>
      <w:proofErr w:type="gramEnd"/>
      <w:r w:rsidRPr="0078742B">
        <w:rPr>
          <w:rFonts w:ascii="宋体" w:eastAsia="宋体" w:hAnsi="宋体" w:cs="宋体" w:hint="eastAsia"/>
          <w:color w:val="414141"/>
          <w:kern w:val="0"/>
          <w:szCs w:val="21"/>
        </w:rPr>
        <w:t>,切实做到干部要干、思路要清、律己要严,坚定当好贯彻党中央决策部署的执行者、行动派、实干家。</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强化政治建设抓落实。</w:t>
      </w:r>
      <w:r w:rsidRPr="0078742B">
        <w:rPr>
          <w:rFonts w:ascii="宋体" w:eastAsia="宋体" w:hAnsi="宋体" w:cs="宋体" w:hint="eastAsia"/>
          <w:color w:val="414141"/>
          <w:kern w:val="0"/>
          <w:szCs w:val="21"/>
        </w:rPr>
        <w:t>坚持把政治建设摆在首位,巩固拓展主题教育成果,深刻领悟“两个确立”的决定性意义,增强“四个意识”、坚定“四个自信”、做到“两个维护”,在思想上政治上行动上同以习近平同志为核心的党中央保持高度一致,不断提高政治判断力、政治领悟力、政治执行力,把党的领导贯穿政府工作全过程各领域。坚持“第一议题”制度,完善</w:t>
      </w:r>
      <w:r w:rsidRPr="0078742B">
        <w:rPr>
          <w:rFonts w:ascii="宋体" w:eastAsia="宋体" w:hAnsi="宋体" w:cs="宋体" w:hint="eastAsia"/>
          <w:color w:val="414141"/>
          <w:kern w:val="0"/>
          <w:szCs w:val="21"/>
        </w:rPr>
        <w:lastRenderedPageBreak/>
        <w:t>传达学习、研究部署、督促检查、结果报告全流程工作闭环,更加有力有效落实党中央决策部署。</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坚持依法行政抓落实。</w:t>
      </w:r>
      <w:r w:rsidRPr="0078742B">
        <w:rPr>
          <w:rFonts w:ascii="宋体" w:eastAsia="宋体" w:hAnsi="宋体" w:cs="宋体" w:hint="eastAsia"/>
          <w:color w:val="414141"/>
          <w:kern w:val="0"/>
          <w:szCs w:val="21"/>
        </w:rPr>
        <w:t>持续推进法治政府示范创建,全面落实机构改革任务,深入推进政府职能转变,严格落实重大行政决策程序制度,全力推进提升行政执法质量三年行动。依法接受人大法律监督、工作监督,自觉接受政协民主监督,主动接受社会和舆论监督,高质量办理人大代表建议和政协提案,支持工会、共青团、妇联等群团组织更好发挥作用,持续深化政务公开,让政府工</w:t>
      </w:r>
      <w:proofErr w:type="gramStart"/>
      <w:r w:rsidRPr="0078742B">
        <w:rPr>
          <w:rFonts w:ascii="宋体" w:eastAsia="宋体" w:hAnsi="宋体" w:cs="宋体" w:hint="eastAsia"/>
          <w:color w:val="414141"/>
          <w:kern w:val="0"/>
          <w:szCs w:val="21"/>
        </w:rPr>
        <w:t>作更加</w:t>
      </w:r>
      <w:proofErr w:type="gramEnd"/>
      <w:r w:rsidRPr="0078742B">
        <w:rPr>
          <w:rFonts w:ascii="宋体" w:eastAsia="宋体" w:hAnsi="宋体" w:cs="宋体" w:hint="eastAsia"/>
          <w:color w:val="414141"/>
          <w:kern w:val="0"/>
          <w:szCs w:val="21"/>
        </w:rPr>
        <w:t>阳光透明。</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提高能力</w:t>
      </w:r>
      <w:proofErr w:type="gramStart"/>
      <w:r w:rsidRPr="0078742B">
        <w:rPr>
          <w:rFonts w:ascii="宋体" w:eastAsia="宋体" w:hAnsi="宋体" w:cs="宋体" w:hint="eastAsia"/>
          <w:b/>
          <w:bCs/>
          <w:color w:val="414141"/>
          <w:kern w:val="0"/>
          <w:szCs w:val="21"/>
        </w:rPr>
        <w:t>本领抓</w:t>
      </w:r>
      <w:proofErr w:type="gramEnd"/>
      <w:r w:rsidRPr="0078742B">
        <w:rPr>
          <w:rFonts w:ascii="宋体" w:eastAsia="宋体" w:hAnsi="宋体" w:cs="宋体" w:hint="eastAsia"/>
          <w:b/>
          <w:bCs/>
          <w:color w:val="414141"/>
          <w:kern w:val="0"/>
          <w:szCs w:val="21"/>
        </w:rPr>
        <w:t>落实。</w:t>
      </w:r>
      <w:r w:rsidRPr="0078742B">
        <w:rPr>
          <w:rFonts w:ascii="宋体" w:eastAsia="宋体" w:hAnsi="宋体" w:cs="宋体" w:hint="eastAsia"/>
          <w:color w:val="414141"/>
          <w:kern w:val="0"/>
          <w:szCs w:val="21"/>
        </w:rPr>
        <w:t>始终用改革的办法和创新的思维解决发展问题,打破思维定势和路径依赖,多做打基础利长远的实事好事,持续增强推动高质量发展、服务群众、防范化解风险本领,敢于斗争、善于斗争,抓住一切有利时机,利用一切有利条件,雷厉风行、快干实干,铆足“比”的劲头、增强“学”的主动、激发“赶”的动力、强化“超”的追求,定一件干一件、干一件成一件,推动各项工作争先进位、提质创优。</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改进工作作风抓落实。</w:t>
      </w:r>
      <w:r w:rsidRPr="0078742B">
        <w:rPr>
          <w:rFonts w:ascii="宋体" w:eastAsia="宋体" w:hAnsi="宋体" w:cs="宋体" w:hint="eastAsia"/>
          <w:color w:val="414141"/>
          <w:kern w:val="0"/>
          <w:szCs w:val="21"/>
        </w:rPr>
        <w:t>坚决筑牢贯彻落实中央八项规定及其实施细则精神的堤坝,持续深化以案促改专项</w:t>
      </w:r>
      <w:proofErr w:type="gramStart"/>
      <w:r w:rsidRPr="0078742B">
        <w:rPr>
          <w:rFonts w:ascii="宋体" w:eastAsia="宋体" w:hAnsi="宋体" w:cs="宋体" w:hint="eastAsia"/>
          <w:color w:val="414141"/>
          <w:kern w:val="0"/>
          <w:szCs w:val="21"/>
        </w:rPr>
        <w:t>教育整治</w:t>
      </w:r>
      <w:proofErr w:type="gramEnd"/>
      <w:r w:rsidRPr="0078742B">
        <w:rPr>
          <w:rFonts w:ascii="宋体" w:eastAsia="宋体" w:hAnsi="宋体" w:cs="宋体" w:hint="eastAsia"/>
          <w:color w:val="414141"/>
          <w:kern w:val="0"/>
          <w:szCs w:val="21"/>
        </w:rPr>
        <w:t>和作风突出问题专项整治,切实将纠治“四风”进行到底。树牢造福人民的政绩观,把心系群众、情系百姓体现到履职尽责全过程各方面,推动调查研究经常化制度化,</w:t>
      </w:r>
      <w:proofErr w:type="gramStart"/>
      <w:r w:rsidRPr="0078742B">
        <w:rPr>
          <w:rFonts w:ascii="宋体" w:eastAsia="宋体" w:hAnsi="宋体" w:cs="宋体" w:hint="eastAsia"/>
          <w:color w:val="414141"/>
          <w:kern w:val="0"/>
          <w:szCs w:val="21"/>
        </w:rPr>
        <w:t>自觉问</w:t>
      </w:r>
      <w:proofErr w:type="gramEnd"/>
      <w:r w:rsidRPr="0078742B">
        <w:rPr>
          <w:rFonts w:ascii="宋体" w:eastAsia="宋体" w:hAnsi="宋体" w:cs="宋体" w:hint="eastAsia"/>
          <w:color w:val="414141"/>
          <w:kern w:val="0"/>
          <w:szCs w:val="21"/>
        </w:rPr>
        <w:t>需于民、问计于民,扑下身子当好“施工队长”,完善督查激励措施,持续为基层减负赋能、为实干撑腰鼓劲。</w:t>
      </w:r>
    </w:p>
    <w:p w:rsidR="0078742B" w:rsidRPr="0078742B" w:rsidRDefault="0078742B" w:rsidP="0078742B">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b/>
          <w:bCs/>
          <w:color w:val="414141"/>
          <w:kern w:val="0"/>
          <w:szCs w:val="21"/>
        </w:rPr>
        <w:t>加强廉政建设抓落实。</w:t>
      </w:r>
      <w:r w:rsidRPr="0078742B">
        <w:rPr>
          <w:rFonts w:ascii="宋体" w:eastAsia="宋体" w:hAnsi="宋体" w:cs="宋体" w:hint="eastAsia"/>
          <w:color w:val="414141"/>
          <w:kern w:val="0"/>
          <w:szCs w:val="21"/>
        </w:rPr>
        <w:t>坚决扛</w:t>
      </w:r>
      <w:proofErr w:type="gramStart"/>
      <w:r w:rsidRPr="0078742B">
        <w:rPr>
          <w:rFonts w:ascii="宋体" w:eastAsia="宋体" w:hAnsi="宋体" w:cs="宋体" w:hint="eastAsia"/>
          <w:color w:val="414141"/>
          <w:kern w:val="0"/>
          <w:szCs w:val="21"/>
        </w:rPr>
        <w:t>牢全面</w:t>
      </w:r>
      <w:proofErr w:type="gramEnd"/>
      <w:r w:rsidRPr="0078742B">
        <w:rPr>
          <w:rFonts w:ascii="宋体" w:eastAsia="宋体" w:hAnsi="宋体" w:cs="宋体" w:hint="eastAsia"/>
          <w:color w:val="414141"/>
          <w:kern w:val="0"/>
          <w:szCs w:val="21"/>
        </w:rPr>
        <w:t>从严治党主体责任,从严从细落实“一岗双责”,严格执行责任清单、约谈提醒、履</w:t>
      </w:r>
      <w:proofErr w:type="gramStart"/>
      <w:r w:rsidRPr="0078742B">
        <w:rPr>
          <w:rFonts w:ascii="宋体" w:eastAsia="宋体" w:hAnsi="宋体" w:cs="宋体" w:hint="eastAsia"/>
          <w:color w:val="414141"/>
          <w:kern w:val="0"/>
          <w:szCs w:val="21"/>
        </w:rPr>
        <w:t>责报告</w:t>
      </w:r>
      <w:proofErr w:type="gramEnd"/>
      <w:r w:rsidRPr="0078742B">
        <w:rPr>
          <w:rFonts w:ascii="宋体" w:eastAsia="宋体" w:hAnsi="宋体" w:cs="宋体" w:hint="eastAsia"/>
          <w:color w:val="414141"/>
          <w:kern w:val="0"/>
          <w:szCs w:val="21"/>
        </w:rPr>
        <w:t>等制度,开展好集中性纪律教育,加大审计、统计、财会监督力度,深化整治金融、国企、能源、医药和基建工程等领域腐败问题,切实提高不敢腐、不能腐、不想</w:t>
      </w:r>
      <w:proofErr w:type="gramStart"/>
      <w:r w:rsidRPr="0078742B">
        <w:rPr>
          <w:rFonts w:ascii="宋体" w:eastAsia="宋体" w:hAnsi="宋体" w:cs="宋体" w:hint="eastAsia"/>
          <w:color w:val="414141"/>
          <w:kern w:val="0"/>
          <w:szCs w:val="21"/>
        </w:rPr>
        <w:t>腐</w:t>
      </w:r>
      <w:proofErr w:type="gramEnd"/>
      <w:r w:rsidRPr="0078742B">
        <w:rPr>
          <w:rFonts w:ascii="宋体" w:eastAsia="宋体" w:hAnsi="宋体" w:cs="宋体" w:hint="eastAsia"/>
          <w:color w:val="414141"/>
          <w:kern w:val="0"/>
          <w:szCs w:val="21"/>
        </w:rPr>
        <w:t>一体推进能力和水平,干干净净为人民做事。</w:t>
      </w:r>
    </w:p>
    <w:p w:rsidR="00724042" w:rsidRPr="001D0520" w:rsidRDefault="0078742B" w:rsidP="001D0520">
      <w:pPr>
        <w:widowControl/>
        <w:shd w:val="clear" w:color="auto" w:fill="FFFFFF"/>
        <w:spacing w:after="240" w:line="480" w:lineRule="auto"/>
        <w:ind w:firstLine="480"/>
        <w:rPr>
          <w:rFonts w:ascii="宋体" w:eastAsia="宋体" w:hAnsi="宋体" w:cs="宋体" w:hint="eastAsia"/>
          <w:color w:val="414141"/>
          <w:kern w:val="0"/>
          <w:szCs w:val="21"/>
        </w:rPr>
      </w:pPr>
      <w:r w:rsidRPr="0078742B">
        <w:rPr>
          <w:rFonts w:ascii="宋体" w:eastAsia="宋体" w:hAnsi="宋体" w:cs="宋体" w:hint="eastAsia"/>
          <w:color w:val="414141"/>
          <w:kern w:val="0"/>
          <w:szCs w:val="21"/>
        </w:rPr>
        <w:lastRenderedPageBreak/>
        <w:t>各位代表!青海人民勤劳勇敢、朴实聪慧,高原大地生机盎然、前景广阔,我省处在历史最好发展时期。让我们更加紧密地团结在以习近平同志为核心的党中央周围,牢记嘱托、感恩奋进,团结奋斗、勇毅前行,在强国建设、民族复兴新征程上书写更加精彩的青海新篇章!</w:t>
      </w:r>
      <w:bookmarkStart w:id="0" w:name="_GoBack"/>
      <w:bookmarkEnd w:id="0"/>
    </w:p>
    <w:sectPr w:rsidR="00724042" w:rsidRPr="001D05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C8"/>
    <w:rsid w:val="001D0520"/>
    <w:rsid w:val="00724042"/>
    <w:rsid w:val="0078742B"/>
    <w:rsid w:val="007F5459"/>
    <w:rsid w:val="009D0C16"/>
    <w:rsid w:val="00AB57C8"/>
    <w:rsid w:val="00B51975"/>
    <w:rsid w:val="00B6546C"/>
    <w:rsid w:val="00C666BD"/>
    <w:rsid w:val="00FA6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A84D"/>
  <w15:chartTrackingRefBased/>
  <w15:docId w15:val="{92CB633D-DCC4-4D8C-B3B4-4B6BD98E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78742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6951"/>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rsid w:val="0078742B"/>
    <w:rPr>
      <w:rFonts w:ascii="宋体" w:eastAsia="宋体" w:hAnsi="宋体" w:cs="宋体"/>
      <w:b/>
      <w:bCs/>
      <w:kern w:val="0"/>
      <w:sz w:val="27"/>
      <w:szCs w:val="27"/>
    </w:rPr>
  </w:style>
  <w:style w:type="character" w:styleId="a4">
    <w:name w:val="Strong"/>
    <w:basedOn w:val="a0"/>
    <w:uiPriority w:val="22"/>
    <w:qFormat/>
    <w:rsid w:val="00787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4524">
      <w:bodyDiv w:val="1"/>
      <w:marLeft w:val="0"/>
      <w:marRight w:val="0"/>
      <w:marTop w:val="0"/>
      <w:marBottom w:val="0"/>
      <w:divBdr>
        <w:top w:val="none" w:sz="0" w:space="0" w:color="auto"/>
        <w:left w:val="none" w:sz="0" w:space="0" w:color="auto"/>
        <w:bottom w:val="none" w:sz="0" w:space="0" w:color="auto"/>
        <w:right w:val="none" w:sz="0" w:space="0" w:color="auto"/>
      </w:divBdr>
    </w:div>
    <w:div w:id="217596143">
      <w:bodyDiv w:val="1"/>
      <w:marLeft w:val="0"/>
      <w:marRight w:val="0"/>
      <w:marTop w:val="0"/>
      <w:marBottom w:val="0"/>
      <w:divBdr>
        <w:top w:val="none" w:sz="0" w:space="0" w:color="auto"/>
        <w:left w:val="none" w:sz="0" w:space="0" w:color="auto"/>
        <w:bottom w:val="none" w:sz="0" w:space="0" w:color="auto"/>
        <w:right w:val="none" w:sz="0" w:space="0" w:color="auto"/>
      </w:divBdr>
    </w:div>
    <w:div w:id="17207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2342</Words>
  <Characters>13350</Characters>
  <Application>Microsoft Office Word</Application>
  <DocSecurity>0</DocSecurity>
  <Lines>111</Lines>
  <Paragraphs>31</Paragraphs>
  <ScaleCrop>false</ScaleCrop>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7</cp:revision>
  <dcterms:created xsi:type="dcterms:W3CDTF">2024-02-20T06:15:00Z</dcterms:created>
  <dcterms:modified xsi:type="dcterms:W3CDTF">2024-02-20T07:22:00Z</dcterms:modified>
</cp:coreProperties>
</file>